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A2050C" w14:textId="15A88FA1" w:rsidR="00E551B9" w:rsidRDefault="00E551B9" w:rsidP="00BE2FD7">
      <w:pPr>
        <w:pStyle w:val="Subtitle"/>
        <w:jc w:val="center"/>
        <w:rPr>
          <w:rFonts w:asciiTheme="majorHAnsi" w:eastAsiaTheme="majorEastAsia" w:hAnsiTheme="majorHAnsi" w:cstheme="majorBidi"/>
          <w:color w:val="auto"/>
          <w:spacing w:val="-10"/>
          <w:kern w:val="28"/>
          <w:sz w:val="56"/>
          <w:szCs w:val="56"/>
        </w:rPr>
      </w:pPr>
      <w:r w:rsidRPr="00E551B9">
        <w:rPr>
          <w:rFonts w:asciiTheme="majorHAnsi" w:eastAsiaTheme="majorEastAsia" w:hAnsiTheme="majorHAnsi" w:cstheme="majorBidi"/>
          <w:color w:val="auto"/>
          <w:spacing w:val="-10"/>
          <w:kern w:val="28"/>
          <w:sz w:val="56"/>
          <w:szCs w:val="56"/>
        </w:rPr>
        <w:t>Yavapai County Free Library District</w:t>
      </w:r>
    </w:p>
    <w:p w14:paraId="0FB3436B" w14:textId="77777777" w:rsidR="00BE2FD7" w:rsidRDefault="00BE2FD7" w:rsidP="00BE2FD7">
      <w:pPr>
        <w:pStyle w:val="Subtitle"/>
        <w:jc w:val="center"/>
        <w:rPr>
          <w:sz w:val="52"/>
        </w:rPr>
      </w:pPr>
      <w:r>
        <w:rPr>
          <w:sz w:val="52"/>
        </w:rPr>
        <w:t xml:space="preserve">YES </w:t>
      </w:r>
      <w:r w:rsidR="0A83535C" w:rsidRPr="00BE2FD7">
        <w:rPr>
          <w:sz w:val="52"/>
        </w:rPr>
        <w:t xml:space="preserve">Calendar </w:t>
      </w:r>
    </w:p>
    <w:p w14:paraId="64103354" w14:textId="14F12049" w:rsidR="00BE2FD7" w:rsidRDefault="00BE2FD7" w:rsidP="00BE2FD7">
      <w:pPr>
        <w:pStyle w:val="Subtitle"/>
        <w:jc w:val="center"/>
        <w:rPr>
          <w:sz w:val="52"/>
        </w:rPr>
      </w:pPr>
      <w:r>
        <w:rPr>
          <w:noProof/>
        </w:rPr>
        <w:drawing>
          <wp:inline distT="0" distB="0" distL="0" distR="0" wp14:anchorId="01704C9E" wp14:editId="7585359D">
            <wp:extent cx="2992616" cy="3162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14740" cy="3185678"/>
                    </a:xfrm>
                    <a:prstGeom prst="rect">
                      <a:avLst/>
                    </a:prstGeom>
                  </pic:spPr>
                </pic:pic>
              </a:graphicData>
            </a:graphic>
          </wp:inline>
        </w:drawing>
      </w:r>
    </w:p>
    <w:p w14:paraId="572C5EF1" w14:textId="6B2E2361" w:rsidR="00A4312A" w:rsidRDefault="0A83535C" w:rsidP="00BE2FD7">
      <w:pPr>
        <w:pStyle w:val="Subtitle"/>
        <w:jc w:val="center"/>
        <w:rPr>
          <w:sz w:val="52"/>
        </w:rPr>
      </w:pPr>
      <w:r w:rsidRPr="00BE2FD7">
        <w:rPr>
          <w:sz w:val="52"/>
        </w:rPr>
        <w:t>Training Manual</w:t>
      </w:r>
    </w:p>
    <w:p w14:paraId="59EA02A3" w14:textId="0174106B" w:rsidR="00BE2FD7" w:rsidRDefault="00BE2FD7" w:rsidP="00BE2FD7"/>
    <w:p w14:paraId="5CA68D3F" w14:textId="7C858273" w:rsidR="00BE2FD7" w:rsidRDefault="00BE2FD7" w:rsidP="00BE2FD7"/>
    <w:p w14:paraId="28EA75E8" w14:textId="190FC485" w:rsidR="00BE2FD7" w:rsidRDefault="00BE2FD7" w:rsidP="00BE2FD7"/>
    <w:p w14:paraId="67A7A27D" w14:textId="2511905F" w:rsidR="00BE2FD7" w:rsidRDefault="00BE2FD7" w:rsidP="00BE2FD7"/>
    <w:p w14:paraId="2DDC42C3" w14:textId="75F9F9CB" w:rsidR="00BE2FD7" w:rsidRDefault="00BE2FD7" w:rsidP="00BE2FD7"/>
    <w:p w14:paraId="11F0E17A" w14:textId="6106BB31" w:rsidR="00BE2FD7" w:rsidRDefault="00BE2FD7" w:rsidP="00BE2FD7"/>
    <w:p w14:paraId="5A4837A4" w14:textId="1F8B7D8D" w:rsidR="00BE2FD7" w:rsidRDefault="00BE2FD7" w:rsidP="00BE2FD7"/>
    <w:p w14:paraId="455C3E13" w14:textId="7EC62D0D" w:rsidR="00BE2FD7" w:rsidRDefault="00BE2FD7" w:rsidP="00BE2FD7"/>
    <w:p w14:paraId="13BB36E0" w14:textId="1034D943" w:rsidR="00BE2FD7" w:rsidRDefault="00BE2FD7" w:rsidP="00BE2FD7"/>
    <w:p w14:paraId="567FA76B" w14:textId="77777777" w:rsidR="00BE2FD7" w:rsidRPr="00BE2FD7" w:rsidRDefault="00BE2FD7" w:rsidP="00BE2FD7"/>
    <w:p w14:paraId="50CF5214" w14:textId="3DC49F9C" w:rsidR="00A4312A" w:rsidRDefault="0A83535C" w:rsidP="00BE2FD7">
      <w:pPr>
        <w:pStyle w:val="Subtitle"/>
        <w:jc w:val="center"/>
      </w:pPr>
      <w:r w:rsidRPr="00BC5415">
        <w:t xml:space="preserve">Provided by Library Market, </w:t>
      </w:r>
      <w:r w:rsidR="00E551B9">
        <w:t>September</w:t>
      </w:r>
      <w:r w:rsidR="00A742FE">
        <w:t xml:space="preserve"> 2019</w:t>
      </w:r>
    </w:p>
    <w:p w14:paraId="53C113D1" w14:textId="04EBA739" w:rsidR="00BE2FD7" w:rsidRDefault="00BE2FD7" w:rsidP="00BE2FD7">
      <w:pPr>
        <w:pStyle w:val="TOCHeading"/>
      </w:pPr>
    </w:p>
    <w:sdt>
      <w:sdtPr>
        <w:rPr>
          <w:rFonts w:asciiTheme="minorHAnsi" w:eastAsiaTheme="minorHAnsi" w:hAnsiTheme="minorHAnsi" w:cstheme="minorBidi"/>
          <w:color w:val="auto"/>
          <w:sz w:val="22"/>
          <w:szCs w:val="22"/>
        </w:rPr>
        <w:id w:val="-1502818406"/>
        <w:docPartObj>
          <w:docPartGallery w:val="Table of Contents"/>
          <w:docPartUnique/>
        </w:docPartObj>
      </w:sdtPr>
      <w:sdtEndPr>
        <w:rPr>
          <w:noProof/>
          <w:sz w:val="24"/>
          <w:szCs w:val="24"/>
        </w:rPr>
      </w:sdtEndPr>
      <w:sdtContent>
        <w:p w14:paraId="564508C0" w14:textId="0233DAB4" w:rsidR="00195814" w:rsidRPr="00BE2FD7" w:rsidRDefault="00BE2FD7" w:rsidP="00BE2FD7">
          <w:pPr>
            <w:pStyle w:val="TOCHeading"/>
            <w:rPr>
              <w:sz w:val="44"/>
              <w:szCs w:val="44"/>
            </w:rPr>
          </w:pPr>
          <w:r w:rsidRPr="00BE2FD7">
            <w:rPr>
              <w:sz w:val="44"/>
              <w:szCs w:val="44"/>
            </w:rPr>
            <w:t>Table of C</w:t>
          </w:r>
          <w:r w:rsidR="0A83535C" w:rsidRPr="00BE2FD7">
            <w:rPr>
              <w:sz w:val="44"/>
              <w:szCs w:val="44"/>
            </w:rPr>
            <w:t>ontents</w:t>
          </w:r>
          <w:bookmarkStart w:id="0" w:name="_GoBack"/>
          <w:bookmarkEnd w:id="0"/>
        </w:p>
        <w:p w14:paraId="24FD63D8" w14:textId="03B3BA98" w:rsidR="001455DB" w:rsidRPr="00BE2FD7" w:rsidRDefault="00195814" w:rsidP="001455DB">
          <w:pPr>
            <w:pStyle w:val="TOC1"/>
            <w:spacing w:line="240" w:lineRule="auto"/>
            <w:rPr>
              <w:rFonts w:eastAsiaTheme="minorEastAsia"/>
              <w:noProof/>
              <w:sz w:val="36"/>
              <w:szCs w:val="36"/>
            </w:rPr>
          </w:pPr>
          <w:r w:rsidRPr="001455DB">
            <w:rPr>
              <w:sz w:val="18"/>
            </w:rPr>
            <w:fldChar w:fldCharType="begin"/>
          </w:r>
          <w:r w:rsidRPr="001455DB">
            <w:rPr>
              <w:sz w:val="18"/>
            </w:rPr>
            <w:instrText xml:space="preserve"> TOC \o "1-3" \h \z \u </w:instrText>
          </w:r>
          <w:r w:rsidRPr="001455DB">
            <w:rPr>
              <w:sz w:val="18"/>
            </w:rPr>
            <w:fldChar w:fldCharType="separate"/>
          </w:r>
          <w:hyperlink w:anchor="_Toc21335684" w:history="1">
            <w:r w:rsidR="001455DB" w:rsidRPr="00BE2FD7">
              <w:rPr>
                <w:rStyle w:val="Hyperlink"/>
                <w:noProof/>
                <w:sz w:val="36"/>
                <w:szCs w:val="36"/>
              </w:rPr>
              <w:t>Logging in to your Account</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_Toc21335684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2</w:t>
            </w:r>
            <w:r w:rsidR="001455DB" w:rsidRPr="00BE2FD7">
              <w:rPr>
                <w:noProof/>
                <w:webHidden/>
                <w:sz w:val="36"/>
                <w:szCs w:val="36"/>
              </w:rPr>
              <w:fldChar w:fldCharType="end"/>
            </w:r>
          </w:hyperlink>
        </w:p>
        <w:p w14:paraId="27EC1336" w14:textId="0E6CC3AB" w:rsidR="001455DB" w:rsidRPr="00BE2FD7" w:rsidRDefault="00F078E6" w:rsidP="001455DB">
          <w:pPr>
            <w:pStyle w:val="TOC1"/>
            <w:spacing w:line="240" w:lineRule="auto"/>
            <w:rPr>
              <w:rFonts w:eastAsiaTheme="minorEastAsia"/>
              <w:noProof/>
              <w:sz w:val="36"/>
              <w:szCs w:val="36"/>
            </w:rPr>
          </w:pPr>
          <w:hyperlink w:anchor="_Toc21335685" w:history="1">
            <w:r w:rsidR="001455DB" w:rsidRPr="00BE2FD7">
              <w:rPr>
                <w:rStyle w:val="Hyperlink"/>
                <w:noProof/>
                <w:sz w:val="36"/>
                <w:szCs w:val="36"/>
              </w:rPr>
              <w:t>The Library Calendar Menu</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_Toc21335685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6</w:t>
            </w:r>
            <w:r w:rsidR="001455DB" w:rsidRPr="00BE2FD7">
              <w:rPr>
                <w:noProof/>
                <w:webHidden/>
                <w:sz w:val="36"/>
                <w:szCs w:val="36"/>
              </w:rPr>
              <w:fldChar w:fldCharType="end"/>
            </w:r>
          </w:hyperlink>
        </w:p>
        <w:p w14:paraId="26A9CBDF" w14:textId="2A51EA1B" w:rsidR="001455DB" w:rsidRPr="00BE2FD7" w:rsidRDefault="00F078E6" w:rsidP="001455DB">
          <w:pPr>
            <w:pStyle w:val="TOC1"/>
            <w:spacing w:line="240" w:lineRule="auto"/>
            <w:rPr>
              <w:rFonts w:eastAsiaTheme="minorEastAsia"/>
              <w:noProof/>
              <w:sz w:val="36"/>
              <w:szCs w:val="36"/>
            </w:rPr>
          </w:pPr>
          <w:hyperlink w:anchor="_Toc21335686" w:history="1">
            <w:r w:rsidR="001455DB" w:rsidRPr="00BE2FD7">
              <w:rPr>
                <w:rStyle w:val="Hyperlink"/>
                <w:noProof/>
                <w:sz w:val="36"/>
                <w:szCs w:val="36"/>
              </w:rPr>
              <w:t>Viewing the Calendar</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_Toc21335686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7</w:t>
            </w:r>
            <w:r w:rsidR="001455DB" w:rsidRPr="00BE2FD7">
              <w:rPr>
                <w:noProof/>
                <w:webHidden/>
                <w:sz w:val="36"/>
                <w:szCs w:val="36"/>
              </w:rPr>
              <w:fldChar w:fldCharType="end"/>
            </w:r>
          </w:hyperlink>
        </w:p>
        <w:p w14:paraId="5AFEE7E7" w14:textId="153297B4" w:rsidR="001455DB" w:rsidRPr="00BE2FD7" w:rsidRDefault="00F078E6" w:rsidP="001455DB">
          <w:pPr>
            <w:pStyle w:val="TOC1"/>
            <w:spacing w:line="240" w:lineRule="auto"/>
            <w:rPr>
              <w:rFonts w:eastAsiaTheme="minorEastAsia"/>
              <w:noProof/>
              <w:sz w:val="36"/>
              <w:szCs w:val="36"/>
            </w:rPr>
          </w:pPr>
          <w:hyperlink w:anchor="_Toc21335687" w:history="1">
            <w:r w:rsidR="001455DB" w:rsidRPr="00BE2FD7">
              <w:rPr>
                <w:rStyle w:val="Hyperlink"/>
                <w:noProof/>
                <w:sz w:val="36"/>
                <w:szCs w:val="36"/>
              </w:rPr>
              <w:t>Creating an Event</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_Toc21335687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12</w:t>
            </w:r>
            <w:r w:rsidR="001455DB" w:rsidRPr="00BE2FD7">
              <w:rPr>
                <w:noProof/>
                <w:webHidden/>
                <w:sz w:val="36"/>
                <w:szCs w:val="36"/>
              </w:rPr>
              <w:fldChar w:fldCharType="end"/>
            </w:r>
          </w:hyperlink>
        </w:p>
        <w:p w14:paraId="0013641C" w14:textId="24D3BDCC" w:rsidR="001455DB" w:rsidRPr="00BE2FD7" w:rsidRDefault="00F078E6" w:rsidP="001455DB">
          <w:pPr>
            <w:pStyle w:val="TOC1"/>
            <w:spacing w:line="240" w:lineRule="auto"/>
            <w:rPr>
              <w:rFonts w:eastAsiaTheme="minorEastAsia"/>
              <w:noProof/>
              <w:sz w:val="36"/>
              <w:szCs w:val="36"/>
            </w:rPr>
          </w:pPr>
          <w:hyperlink w:anchor="_Toc21335688" w:history="1">
            <w:r w:rsidR="001455DB" w:rsidRPr="00BE2FD7">
              <w:rPr>
                <w:rStyle w:val="Hyperlink"/>
                <w:noProof/>
                <w:sz w:val="36"/>
                <w:szCs w:val="36"/>
              </w:rPr>
              <w:t>Creating an Event Series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_Toc21335688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18</w:t>
            </w:r>
            <w:r w:rsidR="001455DB" w:rsidRPr="00BE2FD7">
              <w:rPr>
                <w:noProof/>
                <w:webHidden/>
                <w:sz w:val="36"/>
                <w:szCs w:val="36"/>
              </w:rPr>
              <w:fldChar w:fldCharType="end"/>
            </w:r>
          </w:hyperlink>
        </w:p>
        <w:p w14:paraId="02F43BD3" w14:textId="3CDBA77C" w:rsidR="001455DB" w:rsidRPr="00BE2FD7" w:rsidRDefault="00F078E6" w:rsidP="001455DB">
          <w:pPr>
            <w:pStyle w:val="TOC1"/>
            <w:spacing w:line="240" w:lineRule="auto"/>
            <w:rPr>
              <w:rFonts w:eastAsiaTheme="minorEastAsia"/>
              <w:noProof/>
              <w:sz w:val="36"/>
              <w:szCs w:val="36"/>
            </w:rPr>
          </w:pPr>
          <w:hyperlink w:anchor="_Toc21335689" w:history="1">
            <w:r w:rsidR="001455DB" w:rsidRPr="00BE2FD7">
              <w:rPr>
                <w:rStyle w:val="Hyperlink"/>
                <w:noProof/>
                <w:sz w:val="36"/>
                <w:szCs w:val="36"/>
              </w:rPr>
              <w:t>Editing Existing Events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_Toc21335689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21</w:t>
            </w:r>
            <w:r w:rsidR="001455DB" w:rsidRPr="00BE2FD7">
              <w:rPr>
                <w:noProof/>
                <w:webHidden/>
                <w:sz w:val="36"/>
                <w:szCs w:val="36"/>
              </w:rPr>
              <w:fldChar w:fldCharType="end"/>
            </w:r>
          </w:hyperlink>
        </w:p>
        <w:p w14:paraId="6EA7C33A" w14:textId="2C98CE00" w:rsidR="001455DB" w:rsidRPr="00BE2FD7" w:rsidRDefault="00F078E6" w:rsidP="001455DB">
          <w:pPr>
            <w:pStyle w:val="TOC1"/>
            <w:spacing w:line="240" w:lineRule="auto"/>
            <w:rPr>
              <w:rFonts w:eastAsiaTheme="minorEastAsia"/>
              <w:noProof/>
              <w:sz w:val="36"/>
              <w:szCs w:val="36"/>
            </w:rPr>
          </w:pPr>
          <w:hyperlink w:anchor="_Toc21335690" w:history="1">
            <w:r w:rsidR="001455DB" w:rsidRPr="00BE2FD7">
              <w:rPr>
                <w:rStyle w:val="Hyperlink"/>
                <w:noProof/>
                <w:sz w:val="36"/>
                <w:szCs w:val="36"/>
              </w:rPr>
              <w:t>Cancelling an Event</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_Toc21335690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27</w:t>
            </w:r>
            <w:r w:rsidR="001455DB" w:rsidRPr="00BE2FD7">
              <w:rPr>
                <w:noProof/>
                <w:webHidden/>
                <w:sz w:val="36"/>
                <w:szCs w:val="36"/>
              </w:rPr>
              <w:fldChar w:fldCharType="end"/>
            </w:r>
          </w:hyperlink>
        </w:p>
        <w:p w14:paraId="34F96AB2" w14:textId="4891D057" w:rsidR="001455DB" w:rsidRPr="00BE2FD7" w:rsidRDefault="00F078E6" w:rsidP="001455DB">
          <w:pPr>
            <w:pStyle w:val="TOC1"/>
            <w:spacing w:line="240" w:lineRule="auto"/>
            <w:rPr>
              <w:rFonts w:eastAsiaTheme="minorEastAsia"/>
              <w:noProof/>
              <w:sz w:val="36"/>
              <w:szCs w:val="36"/>
            </w:rPr>
          </w:pPr>
          <w:hyperlink w:anchor="_Toc21335691" w:history="1">
            <w:r w:rsidR="001455DB" w:rsidRPr="00BE2FD7">
              <w:rPr>
                <w:rStyle w:val="Hyperlink"/>
                <w:noProof/>
                <w:sz w:val="36"/>
                <w:szCs w:val="36"/>
              </w:rPr>
              <w:t>Registering Patrons for Events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_Toc21335691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28</w:t>
            </w:r>
            <w:r w:rsidR="001455DB" w:rsidRPr="00BE2FD7">
              <w:rPr>
                <w:noProof/>
                <w:webHidden/>
                <w:sz w:val="36"/>
                <w:szCs w:val="36"/>
              </w:rPr>
              <w:fldChar w:fldCharType="end"/>
            </w:r>
          </w:hyperlink>
        </w:p>
        <w:p w14:paraId="5F7F0235" w14:textId="199754D6" w:rsidR="001455DB" w:rsidRPr="00BE2FD7" w:rsidRDefault="00F078E6" w:rsidP="001455DB">
          <w:pPr>
            <w:pStyle w:val="TOC1"/>
            <w:spacing w:line="240" w:lineRule="auto"/>
            <w:rPr>
              <w:rFonts w:eastAsiaTheme="minorEastAsia"/>
              <w:noProof/>
              <w:sz w:val="36"/>
              <w:szCs w:val="36"/>
            </w:rPr>
          </w:pPr>
          <w:hyperlink w:anchor="_Toc21335692" w:history="1">
            <w:r w:rsidR="001455DB" w:rsidRPr="00BE2FD7">
              <w:rPr>
                <w:rStyle w:val="Hyperlink"/>
                <w:noProof/>
                <w:sz w:val="36"/>
                <w:szCs w:val="36"/>
              </w:rPr>
              <w:t>Managing Registrations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_Toc21335692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30</w:t>
            </w:r>
            <w:r w:rsidR="001455DB" w:rsidRPr="00BE2FD7">
              <w:rPr>
                <w:noProof/>
                <w:webHidden/>
                <w:sz w:val="36"/>
                <w:szCs w:val="36"/>
              </w:rPr>
              <w:fldChar w:fldCharType="end"/>
            </w:r>
          </w:hyperlink>
        </w:p>
        <w:p w14:paraId="26849966" w14:textId="2A53719D" w:rsidR="001455DB" w:rsidRPr="00BE2FD7" w:rsidRDefault="00F078E6" w:rsidP="001455DB">
          <w:pPr>
            <w:pStyle w:val="TOC1"/>
            <w:spacing w:line="240" w:lineRule="auto"/>
            <w:rPr>
              <w:rFonts w:eastAsiaTheme="minorEastAsia"/>
              <w:noProof/>
              <w:sz w:val="36"/>
              <w:szCs w:val="36"/>
            </w:rPr>
          </w:pPr>
          <w:hyperlink w:anchor="_Toc21335693" w:history="1">
            <w:r w:rsidR="001455DB" w:rsidRPr="00BE2FD7">
              <w:rPr>
                <w:rStyle w:val="Hyperlink"/>
                <w:noProof/>
                <w:sz w:val="36"/>
                <w:szCs w:val="36"/>
              </w:rPr>
              <w:t>Updating Event Attendance</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_Toc21335693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33</w:t>
            </w:r>
            <w:r w:rsidR="001455DB" w:rsidRPr="00BE2FD7">
              <w:rPr>
                <w:noProof/>
                <w:webHidden/>
                <w:sz w:val="36"/>
                <w:szCs w:val="36"/>
              </w:rPr>
              <w:fldChar w:fldCharType="end"/>
            </w:r>
          </w:hyperlink>
        </w:p>
        <w:p w14:paraId="47FDB858" w14:textId="7CC26C4A" w:rsidR="001455DB" w:rsidRPr="00BE2FD7" w:rsidRDefault="00F078E6" w:rsidP="001455DB">
          <w:pPr>
            <w:pStyle w:val="TOC1"/>
            <w:spacing w:line="240" w:lineRule="auto"/>
            <w:rPr>
              <w:rFonts w:eastAsiaTheme="minorEastAsia"/>
              <w:noProof/>
              <w:sz w:val="36"/>
              <w:szCs w:val="36"/>
            </w:rPr>
          </w:pPr>
          <w:hyperlink w:anchor="_Toc21335694" w:history="1">
            <w:r w:rsidR="001455DB" w:rsidRPr="00BE2FD7">
              <w:rPr>
                <w:rStyle w:val="Hyperlink"/>
                <w:noProof/>
                <w:sz w:val="36"/>
                <w:szCs w:val="36"/>
              </w:rPr>
              <w:t>Creating a Library Closing</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_Toc21335694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35</w:t>
            </w:r>
            <w:r w:rsidR="001455DB" w:rsidRPr="00BE2FD7">
              <w:rPr>
                <w:noProof/>
                <w:webHidden/>
                <w:sz w:val="36"/>
                <w:szCs w:val="36"/>
              </w:rPr>
              <w:fldChar w:fldCharType="end"/>
            </w:r>
          </w:hyperlink>
        </w:p>
        <w:p w14:paraId="6B95DD16" w14:textId="4933DAE3" w:rsidR="001455DB" w:rsidRPr="00BE2FD7" w:rsidRDefault="00F078E6" w:rsidP="001455DB">
          <w:pPr>
            <w:pStyle w:val="TOC1"/>
            <w:spacing w:line="240" w:lineRule="auto"/>
            <w:rPr>
              <w:rFonts w:eastAsiaTheme="minorEastAsia"/>
              <w:noProof/>
              <w:sz w:val="36"/>
              <w:szCs w:val="36"/>
            </w:rPr>
          </w:pPr>
          <w:hyperlink w:anchor="_Toc21335695" w:history="1">
            <w:r w:rsidR="001455DB" w:rsidRPr="00BE2FD7">
              <w:rPr>
                <w:rStyle w:val="Hyperlink"/>
                <w:noProof/>
                <w:sz w:val="36"/>
                <w:szCs w:val="36"/>
              </w:rPr>
              <w:t>Reserving a Room</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_Toc21335695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36</w:t>
            </w:r>
            <w:r w:rsidR="001455DB" w:rsidRPr="00BE2FD7">
              <w:rPr>
                <w:noProof/>
                <w:webHidden/>
                <w:sz w:val="36"/>
                <w:szCs w:val="36"/>
              </w:rPr>
              <w:fldChar w:fldCharType="end"/>
            </w:r>
          </w:hyperlink>
        </w:p>
        <w:p w14:paraId="6F4F7C04" w14:textId="54AF6653" w:rsidR="001455DB" w:rsidRPr="00BE2FD7" w:rsidRDefault="00F078E6" w:rsidP="001455DB">
          <w:pPr>
            <w:pStyle w:val="TOC1"/>
            <w:spacing w:line="240" w:lineRule="auto"/>
            <w:rPr>
              <w:rFonts w:eastAsiaTheme="minorEastAsia"/>
              <w:noProof/>
              <w:sz w:val="36"/>
              <w:szCs w:val="36"/>
            </w:rPr>
          </w:pPr>
          <w:hyperlink w:anchor="_Toc21335696" w:history="1">
            <w:r w:rsidR="001455DB" w:rsidRPr="00BE2FD7">
              <w:rPr>
                <w:rStyle w:val="Hyperlink"/>
                <w:noProof/>
                <w:sz w:val="36"/>
                <w:szCs w:val="36"/>
              </w:rPr>
              <w:t>Approving Reservations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_Toc21335696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41</w:t>
            </w:r>
            <w:r w:rsidR="001455DB" w:rsidRPr="00BE2FD7">
              <w:rPr>
                <w:noProof/>
                <w:webHidden/>
                <w:sz w:val="36"/>
                <w:szCs w:val="36"/>
              </w:rPr>
              <w:fldChar w:fldCharType="end"/>
            </w:r>
          </w:hyperlink>
        </w:p>
        <w:p w14:paraId="57559C5D" w14:textId="05A9EDDF" w:rsidR="001455DB" w:rsidRPr="00BE2FD7" w:rsidRDefault="00F078E6" w:rsidP="001455DB">
          <w:pPr>
            <w:pStyle w:val="TOC1"/>
            <w:spacing w:line="240" w:lineRule="auto"/>
            <w:rPr>
              <w:rFonts w:eastAsiaTheme="minorEastAsia"/>
              <w:noProof/>
              <w:sz w:val="36"/>
              <w:szCs w:val="36"/>
            </w:rPr>
          </w:pPr>
          <w:hyperlink w:anchor="_Toc21335697" w:history="1">
            <w:r w:rsidR="001455DB" w:rsidRPr="00BE2FD7">
              <w:rPr>
                <w:rStyle w:val="Hyperlink"/>
                <w:noProof/>
                <w:sz w:val="36"/>
                <w:szCs w:val="36"/>
              </w:rPr>
              <w:t>Accessing and Downloading Reports</w:t>
            </w:r>
            <w:r w:rsidR="001455DB" w:rsidRPr="00BE2FD7">
              <w:rPr>
                <w:noProof/>
                <w:webHidden/>
                <w:sz w:val="36"/>
                <w:szCs w:val="36"/>
              </w:rPr>
              <w:tab/>
            </w:r>
            <w:r w:rsidR="001455DB" w:rsidRPr="00BE2FD7">
              <w:rPr>
                <w:noProof/>
                <w:webHidden/>
                <w:sz w:val="36"/>
                <w:szCs w:val="36"/>
              </w:rPr>
              <w:fldChar w:fldCharType="begin"/>
            </w:r>
            <w:r w:rsidR="001455DB" w:rsidRPr="00BE2FD7">
              <w:rPr>
                <w:noProof/>
                <w:webHidden/>
                <w:sz w:val="36"/>
                <w:szCs w:val="36"/>
              </w:rPr>
              <w:instrText xml:space="preserve"> PAGEREF _Toc21335697 \h </w:instrText>
            </w:r>
            <w:r w:rsidR="001455DB" w:rsidRPr="00BE2FD7">
              <w:rPr>
                <w:noProof/>
                <w:webHidden/>
                <w:sz w:val="36"/>
                <w:szCs w:val="36"/>
              </w:rPr>
            </w:r>
            <w:r w:rsidR="001455DB" w:rsidRPr="00BE2FD7">
              <w:rPr>
                <w:noProof/>
                <w:webHidden/>
                <w:sz w:val="36"/>
                <w:szCs w:val="36"/>
              </w:rPr>
              <w:fldChar w:fldCharType="separate"/>
            </w:r>
            <w:r w:rsidR="001455DB" w:rsidRPr="00BE2FD7">
              <w:rPr>
                <w:noProof/>
                <w:webHidden/>
                <w:sz w:val="36"/>
                <w:szCs w:val="36"/>
              </w:rPr>
              <w:t>42</w:t>
            </w:r>
            <w:r w:rsidR="001455DB" w:rsidRPr="00BE2FD7">
              <w:rPr>
                <w:noProof/>
                <w:webHidden/>
                <w:sz w:val="36"/>
                <w:szCs w:val="36"/>
              </w:rPr>
              <w:fldChar w:fldCharType="end"/>
            </w:r>
          </w:hyperlink>
        </w:p>
        <w:p w14:paraId="79A6ECCB" w14:textId="3EA397A5" w:rsidR="00195814" w:rsidRDefault="00195814" w:rsidP="001455DB">
          <w:pPr>
            <w:spacing w:line="240" w:lineRule="auto"/>
          </w:pPr>
          <w:r w:rsidRPr="001455DB">
            <w:rPr>
              <w:noProof/>
              <w:sz w:val="18"/>
            </w:rPr>
            <w:fldChar w:fldCharType="end"/>
          </w:r>
        </w:p>
      </w:sdtContent>
    </w:sdt>
    <w:p w14:paraId="288B886C" w14:textId="77777777" w:rsidR="00077F1C" w:rsidRDefault="00077F1C">
      <w:pPr>
        <w:rPr>
          <w:rFonts w:asciiTheme="majorHAnsi" w:eastAsiaTheme="majorEastAsia" w:hAnsiTheme="majorHAnsi" w:cstheme="majorBidi"/>
          <w:color w:val="2F5496" w:themeColor="accent1" w:themeShade="BF"/>
          <w:sz w:val="32"/>
          <w:szCs w:val="32"/>
        </w:rPr>
      </w:pPr>
      <w:bookmarkStart w:id="1" w:name="_Toc481568844"/>
      <w:bookmarkStart w:id="2" w:name="_Toc21335684"/>
      <w:bookmarkStart w:id="3" w:name="_Hlk511070110"/>
      <w:r>
        <w:br w:type="page"/>
      </w:r>
    </w:p>
    <w:p w14:paraId="7C50176D" w14:textId="4A6F3D32" w:rsidR="00BC5415" w:rsidRDefault="00BC5415" w:rsidP="00B24755">
      <w:pPr>
        <w:pStyle w:val="Heading1"/>
      </w:pPr>
      <w:r>
        <w:lastRenderedPageBreak/>
        <w:t>Logging in to your Account</w:t>
      </w:r>
      <w:bookmarkEnd w:id="1"/>
      <w:bookmarkEnd w:id="2"/>
    </w:p>
    <w:p w14:paraId="279FA39D" w14:textId="661BDDB7" w:rsidR="00BC5415" w:rsidRDefault="00BC5415" w:rsidP="00B24755">
      <w:r w:rsidRPr="0A83535C">
        <w:t>Your website administrator will set up a username and password for you to log in to the library website. If you need help with your account, please contact your website administrator.</w:t>
      </w:r>
    </w:p>
    <w:p w14:paraId="714AC9F1" w14:textId="0A9F8BE3" w:rsidR="00BC5415" w:rsidRDefault="00BC5415" w:rsidP="00B24755">
      <w:r w:rsidRPr="00B24755">
        <w:t>To log in to the website, go to</w:t>
      </w:r>
      <w:r w:rsidR="00E551B9">
        <w:t xml:space="preserve"> </w:t>
      </w:r>
      <w:hyperlink r:id="rId9" w:history="1">
        <w:r w:rsidR="00E551B9" w:rsidRPr="00F078E6">
          <w:rPr>
            <w:rStyle w:val="Hyperlink"/>
          </w:rPr>
          <w:t>https:/</w:t>
        </w:r>
        <w:r w:rsidR="00F078E6" w:rsidRPr="00F078E6">
          <w:rPr>
            <w:rStyle w:val="Hyperlink"/>
          </w:rPr>
          <w:t>/yavapaieve</w:t>
        </w:r>
        <w:r w:rsidR="00F078E6" w:rsidRPr="00F078E6">
          <w:rPr>
            <w:rStyle w:val="Hyperlink"/>
          </w:rPr>
          <w:t>n</w:t>
        </w:r>
        <w:r w:rsidR="00F078E6" w:rsidRPr="00F078E6">
          <w:rPr>
            <w:rStyle w:val="Hyperlink"/>
          </w:rPr>
          <w:t>ts.org/user</w:t>
        </w:r>
      </w:hyperlink>
      <w:r w:rsidR="000D5861">
        <w:t xml:space="preserve"> </w:t>
      </w:r>
      <w:r w:rsidRPr="00B24755">
        <w:t>and type in your username and password.</w:t>
      </w:r>
      <w:r w:rsidR="00F078E6">
        <w:t xml:space="preserve"> (You might have to close the “branch modal” or library picker screen first.)</w:t>
      </w:r>
    </w:p>
    <w:p w14:paraId="05B8D26A" w14:textId="4A6AED4F" w:rsidR="005B748B" w:rsidRPr="00B24755" w:rsidRDefault="00E551B9" w:rsidP="00B24755">
      <w:r>
        <w:rPr>
          <w:noProof/>
        </w:rPr>
        <w:drawing>
          <wp:inline distT="0" distB="0" distL="0" distR="0" wp14:anchorId="031ECDBD" wp14:editId="777980F4">
            <wp:extent cx="5943600" cy="31451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reen Shot 2019-09-03 at 4.12.55 PM.png"/>
                    <pic:cNvPicPr/>
                  </pic:nvPicPr>
                  <pic:blipFill>
                    <a:blip r:embed="rId10" cstate="print">
                      <a:extLst>
                        <a:ext uri="{28A0092B-C50C-407E-A947-70E740481C1C}">
                          <a14:useLocalDpi xmlns:a14="http://schemas.microsoft.com/office/drawing/2010/main"/>
                        </a:ext>
                      </a:extLst>
                    </a:blip>
                    <a:stretch>
                      <a:fillRect/>
                    </a:stretch>
                  </pic:blipFill>
                  <pic:spPr>
                    <a:xfrm>
                      <a:off x="0" y="0"/>
                      <a:ext cx="5943600" cy="3145155"/>
                    </a:xfrm>
                    <a:prstGeom prst="rect">
                      <a:avLst/>
                    </a:prstGeom>
                  </pic:spPr>
                </pic:pic>
              </a:graphicData>
            </a:graphic>
          </wp:inline>
        </w:drawing>
      </w:r>
    </w:p>
    <w:p w14:paraId="5D321DCE" w14:textId="38B23CA0" w:rsidR="00BC5415" w:rsidRDefault="00BC5415" w:rsidP="00B24755">
      <w:r w:rsidRPr="0A83535C">
        <w:t>After logging in, you will notice some additional features on the</w:t>
      </w:r>
      <w:r w:rsidR="007449E4">
        <w:t xml:space="preserve"> page, including the black administrative menu </w:t>
      </w:r>
      <w:r w:rsidRPr="0A83535C">
        <w:t xml:space="preserve">across the top of the screen that gives you access to user functions for your account. </w:t>
      </w:r>
      <w:r w:rsidR="007449E4">
        <w:t>Each top-level item (</w:t>
      </w:r>
      <w:r w:rsidR="007449E4" w:rsidRPr="001D67CC">
        <w:rPr>
          <w:i/>
        </w:rPr>
        <w:t>Manage</w:t>
      </w:r>
      <w:r w:rsidR="001D67CC">
        <w:t xml:space="preserve"> </w:t>
      </w:r>
      <w:r w:rsidR="007449E4">
        <w:t>and your username) will open a secondary set of option</w:t>
      </w:r>
      <w:r w:rsidR="00600BE1">
        <w:t>s</w:t>
      </w:r>
      <w:r w:rsidR="007449E4">
        <w:t xml:space="preserve"> in the row below.</w:t>
      </w:r>
    </w:p>
    <w:p w14:paraId="4AB4E67F" w14:textId="046F0562" w:rsidR="00BC5415" w:rsidRDefault="00BC5415" w:rsidP="00B24755">
      <w:r w:rsidRPr="0A83535C">
        <w:t xml:space="preserve">To log out of your account, click the </w:t>
      </w:r>
      <w:r w:rsidRPr="001D67CC">
        <w:rPr>
          <w:i/>
        </w:rPr>
        <w:t>Log out</w:t>
      </w:r>
      <w:r w:rsidRPr="0A83535C">
        <w:t xml:space="preserve"> option on the </w:t>
      </w:r>
      <w:r w:rsidR="007449E4">
        <w:t>second level</w:t>
      </w:r>
      <w:r w:rsidRPr="0A83535C">
        <w:t xml:space="preserve"> of the black </w:t>
      </w:r>
      <w:r w:rsidR="007449E4">
        <w:t>administrative menu</w:t>
      </w:r>
      <w:r w:rsidRPr="0A83535C">
        <w:t xml:space="preserve"> at the top of the screen.</w:t>
      </w:r>
    </w:p>
    <w:p w14:paraId="1016B7EB" w14:textId="2F66226C" w:rsidR="00D54B74" w:rsidRDefault="007449E4" w:rsidP="00B24755">
      <w:r>
        <w:rPr>
          <w:noProof/>
        </w:rPr>
        <mc:AlternateContent>
          <mc:Choice Requires="wps">
            <w:drawing>
              <wp:anchor distT="0" distB="0" distL="114300" distR="114300" simplePos="0" relativeHeight="251659264" behindDoc="0" locked="0" layoutInCell="1" allowOverlap="1" wp14:anchorId="5B1EE23A" wp14:editId="5945DB3F">
                <wp:simplePos x="0" y="0"/>
                <wp:positionH relativeFrom="column">
                  <wp:posOffset>1146012</wp:posOffset>
                </wp:positionH>
                <wp:positionV relativeFrom="paragraph">
                  <wp:posOffset>414020</wp:posOffset>
                </wp:positionV>
                <wp:extent cx="396240" cy="251460"/>
                <wp:effectExtent l="12700" t="12700" r="10160" b="27940"/>
                <wp:wrapNone/>
                <wp:docPr id="3" name="Arrow: Right 3"/>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4FA9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 o:spid="_x0000_s1026" type="#_x0000_t13" style="position:absolute;margin-left:90.25pt;margin-top:32.6pt;width:31.2pt;height:19.8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" adj="14746" fillcolor="#ffc000 [3207]" strokecolor="#7f5f00 [1607]" strokeweight="1pt"/>
            </w:pict>
          </mc:Fallback>
        </mc:AlternateContent>
      </w:r>
      <w:r w:rsidR="00E551B9">
        <w:rPr>
          <w:noProof/>
        </w:rPr>
        <w:drawing>
          <wp:inline distT="0" distB="0" distL="0" distR="0" wp14:anchorId="7C435BCD" wp14:editId="7B19E2D7">
            <wp:extent cx="5725239" cy="1502875"/>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creen Shot 2019-09-03 at 4.22.57 PM.png"/>
                    <pic:cNvPicPr/>
                  </pic:nvPicPr>
                  <pic:blipFill>
                    <a:blip r:embed="rId11" cstate="print">
                      <a:extLst>
                        <a:ext uri="{28A0092B-C50C-407E-A947-70E740481C1C}">
                          <a14:useLocalDpi xmlns:a14="http://schemas.microsoft.com/office/drawing/2010/main"/>
                        </a:ext>
                      </a:extLst>
                    </a:blip>
                    <a:stretch>
                      <a:fillRect/>
                    </a:stretch>
                  </pic:blipFill>
                  <pic:spPr>
                    <a:xfrm>
                      <a:off x="0" y="0"/>
                      <a:ext cx="5750851" cy="1509598"/>
                    </a:xfrm>
                    <a:prstGeom prst="rect">
                      <a:avLst/>
                    </a:prstGeom>
                  </pic:spPr>
                </pic:pic>
              </a:graphicData>
            </a:graphic>
          </wp:inline>
        </w:drawing>
      </w:r>
    </w:p>
    <w:p w14:paraId="00B31F1E" w14:textId="2EFD6743" w:rsidR="00BC5415" w:rsidRDefault="00BC5415" w:rsidP="00B24755">
      <w:r w:rsidRPr="0A83535C">
        <w:t>To change your password, go to</w:t>
      </w:r>
      <w:r w:rsidR="00D50D91">
        <w:t xml:space="preserve"> </w:t>
      </w:r>
      <w:hyperlink r:id="rId12" w:history="1">
        <w:r w:rsidR="00FB141D" w:rsidRPr="00EF0316">
          <w:rPr>
            <w:rStyle w:val="Hyperlink"/>
          </w:rPr>
          <w:t>http://yavapaievents</w:t>
        </w:r>
        <w:r w:rsidR="00FB141D" w:rsidRPr="00EF0316">
          <w:rPr>
            <w:rStyle w:val="Hyperlink"/>
          </w:rPr>
          <w:t>.</w:t>
        </w:r>
        <w:r w:rsidR="00FB141D" w:rsidRPr="00EF0316">
          <w:rPr>
            <w:rStyle w:val="Hyperlink"/>
          </w:rPr>
          <w:t>org/user</w:t>
        </w:r>
      </w:hyperlink>
      <w:r w:rsidR="00077F1C">
        <w:t xml:space="preserve"> and c</w:t>
      </w:r>
      <w:r w:rsidRPr="0A83535C">
        <w:t xml:space="preserve">lick the </w:t>
      </w:r>
      <w:r w:rsidR="00077F1C">
        <w:rPr>
          <w:i/>
        </w:rPr>
        <w:t xml:space="preserve">Reset your password. </w:t>
      </w:r>
      <w:r w:rsidR="007449E4">
        <w:t xml:space="preserve">You can also access your edit page by clicking the </w:t>
      </w:r>
      <w:r w:rsidR="007449E4" w:rsidRPr="001D67CC">
        <w:rPr>
          <w:i/>
        </w:rPr>
        <w:t>Edit profile</w:t>
      </w:r>
      <w:r w:rsidR="007449E4">
        <w:t xml:space="preserve"> option from the black administrative menu.</w:t>
      </w:r>
    </w:p>
    <w:p w14:paraId="227D5DBA" w14:textId="17327BD9" w:rsidR="005B748B" w:rsidRPr="00BC4B2D" w:rsidRDefault="007449E4" w:rsidP="00B24755">
      <w:r>
        <w:rPr>
          <w:noProof/>
        </w:rPr>
        <w:lastRenderedPageBreak/>
        <mc:AlternateContent>
          <mc:Choice Requires="wps">
            <w:drawing>
              <wp:anchor distT="0" distB="0" distL="114300" distR="114300" simplePos="0" relativeHeight="251661312" behindDoc="0" locked="0" layoutInCell="1" allowOverlap="1" wp14:anchorId="4CD60EAD" wp14:editId="2D78E8BE">
                <wp:simplePos x="0" y="0"/>
                <wp:positionH relativeFrom="column">
                  <wp:posOffset>1119977</wp:posOffset>
                </wp:positionH>
                <wp:positionV relativeFrom="paragraph">
                  <wp:posOffset>2188845</wp:posOffset>
                </wp:positionV>
                <wp:extent cx="396240" cy="251460"/>
                <wp:effectExtent l="12700" t="12700" r="10160" b="27940"/>
                <wp:wrapNone/>
                <wp:docPr id="5" name="Arrow: Right 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7381A6" id="Arrow: Right 5" o:spid="_x0000_s1026" type="#_x0000_t13" style="position:absolute;margin-left:88.2pt;margin-top:172.35pt;width:31.2pt;height:19.8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" adj="14746" fillcolor="#ffc000 [3207]" strokecolor="#7f5f00 [1607]" strokeweight="1pt"/>
            </w:pict>
          </mc:Fallback>
        </mc:AlternateContent>
      </w:r>
      <w:r w:rsidR="007F5DB0">
        <w:rPr>
          <w:noProof/>
        </w:rPr>
        <w:drawing>
          <wp:inline distT="0" distB="0" distL="0" distR="0" wp14:anchorId="06C60150" wp14:editId="3D5ADC3C">
            <wp:extent cx="5943600" cy="241363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creen Shot 2019-09-03 at 4.24.37 PM.png"/>
                    <pic:cNvPicPr/>
                  </pic:nvPicPr>
                  <pic:blipFill>
                    <a:blip r:embed="rId13" cstate="print">
                      <a:extLst>
                        <a:ext uri="{28A0092B-C50C-407E-A947-70E740481C1C}">
                          <a14:useLocalDpi xmlns:a14="http://schemas.microsoft.com/office/drawing/2010/main"/>
                        </a:ext>
                      </a:extLst>
                    </a:blip>
                    <a:stretch>
                      <a:fillRect/>
                    </a:stretch>
                  </pic:blipFill>
                  <pic:spPr>
                    <a:xfrm>
                      <a:off x="0" y="0"/>
                      <a:ext cx="5943600" cy="2413635"/>
                    </a:xfrm>
                    <a:prstGeom prst="rect">
                      <a:avLst/>
                    </a:prstGeom>
                  </pic:spPr>
                </pic:pic>
              </a:graphicData>
            </a:graphic>
          </wp:inline>
        </w:drawing>
      </w:r>
    </w:p>
    <w:p w14:paraId="6946F5CE" w14:textId="76BC3C61" w:rsidR="00BC5415" w:rsidRDefault="00BC5415" w:rsidP="00B24755">
      <w:r w:rsidRPr="0A83535C">
        <w:t>The edit page will allow you to change your username, email address, and/or password. If you are changing your password or email</w:t>
      </w:r>
      <w:r w:rsidR="007449E4">
        <w:t xml:space="preserve"> address</w:t>
      </w:r>
      <w:r w:rsidRPr="0A83535C">
        <w:t>, you will need to enter your current password.</w:t>
      </w:r>
    </w:p>
    <w:p w14:paraId="57AAFE03" w14:textId="412603B2" w:rsidR="00596280" w:rsidRDefault="00706105" w:rsidP="00B24755">
      <w:r>
        <w:rPr>
          <w:noProof/>
        </w:rPr>
        <mc:AlternateContent>
          <mc:Choice Requires="wps">
            <w:drawing>
              <wp:anchor distT="0" distB="0" distL="114300" distR="114300" simplePos="0" relativeHeight="251665408" behindDoc="0" locked="0" layoutInCell="1" allowOverlap="1" wp14:anchorId="7817EE80" wp14:editId="286FA3F1">
                <wp:simplePos x="0" y="0"/>
                <wp:positionH relativeFrom="column">
                  <wp:posOffset>1083309</wp:posOffset>
                </wp:positionH>
                <wp:positionV relativeFrom="paragraph">
                  <wp:posOffset>2022412</wp:posOffset>
                </wp:positionV>
                <wp:extent cx="396240" cy="251460"/>
                <wp:effectExtent l="12700" t="12700" r="10160" b="27940"/>
                <wp:wrapNone/>
                <wp:docPr id="10" name="Arrow: Right 1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2B920A" id="Arrow: Right 10" o:spid="_x0000_s1026" type="#_x0000_t13" style="position:absolute;margin-left:85.3pt;margin-top:159.25pt;width:31.2pt;height:19.8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" adj="14746" fillcolor="#ffc000 [3207]" strokecolor="#7f5f00 [1607]" strokeweight="1pt"/>
            </w:pict>
          </mc:Fallback>
        </mc:AlternateContent>
      </w:r>
      <w:r w:rsidR="008F5AA7">
        <w:rPr>
          <w:noProof/>
        </w:rPr>
        <w:drawing>
          <wp:inline distT="0" distB="0" distL="0" distR="0" wp14:anchorId="6A689FC0" wp14:editId="7E8A589F">
            <wp:extent cx="5943600" cy="26885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2-28 at 10.33.16 AM.png"/>
                    <pic:cNvPicPr/>
                  </pic:nvPicPr>
                  <pic:blipFill>
                    <a:blip r:embed="rId14" cstate="hqprint">
                      <a:extLst>
                        <a:ext uri="{28A0092B-C50C-407E-A947-70E740481C1C}">
                          <a14:useLocalDpi xmlns:a14="http://schemas.microsoft.com/office/drawing/2010/main"/>
                        </a:ext>
                      </a:extLst>
                    </a:blip>
                    <a:stretch>
                      <a:fillRect/>
                    </a:stretch>
                  </pic:blipFill>
                  <pic:spPr>
                    <a:xfrm>
                      <a:off x="0" y="0"/>
                      <a:ext cx="5943600" cy="2688590"/>
                    </a:xfrm>
                    <a:prstGeom prst="rect">
                      <a:avLst/>
                    </a:prstGeom>
                  </pic:spPr>
                </pic:pic>
              </a:graphicData>
            </a:graphic>
          </wp:inline>
        </w:drawing>
      </w:r>
    </w:p>
    <w:p w14:paraId="5473C0C1" w14:textId="14CFC75A" w:rsidR="006B44BD" w:rsidRDefault="00BC5415" w:rsidP="00B24755">
      <w:r w:rsidRPr="0A83535C">
        <w:t xml:space="preserve">To update your account, click the </w:t>
      </w:r>
      <w:r w:rsidRPr="001D67CC">
        <w:rPr>
          <w:i/>
        </w:rPr>
        <w:t>Save</w:t>
      </w:r>
      <w:r w:rsidRPr="0A83535C">
        <w:t xml:space="preserve"> button at the bottom of the page</w:t>
      </w:r>
      <w:r>
        <w:t>.</w:t>
      </w:r>
    </w:p>
    <w:p w14:paraId="03506628" w14:textId="4656F2B1" w:rsidR="00D54B74" w:rsidRDefault="00706105" w:rsidP="00B24755">
      <w:r>
        <w:rPr>
          <w:noProof/>
        </w:rPr>
        <mc:AlternateContent>
          <mc:Choice Requires="wps">
            <w:drawing>
              <wp:anchor distT="0" distB="0" distL="114300" distR="114300" simplePos="0" relativeHeight="251663360" behindDoc="0" locked="0" layoutInCell="1" allowOverlap="1" wp14:anchorId="004AF087" wp14:editId="4E86F113">
                <wp:simplePos x="0" y="0"/>
                <wp:positionH relativeFrom="column">
                  <wp:posOffset>426085</wp:posOffset>
                </wp:positionH>
                <wp:positionV relativeFrom="paragraph">
                  <wp:posOffset>301929</wp:posOffset>
                </wp:positionV>
                <wp:extent cx="396240" cy="251460"/>
                <wp:effectExtent l="12700" t="12700" r="10160" b="27940"/>
                <wp:wrapNone/>
                <wp:docPr id="8" name="Arrow: Right 8"/>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A37F1" id="Arrow: Right 8" o:spid="_x0000_s1026" type="#_x0000_t13" style="position:absolute;margin-left:33.55pt;margin-top:23.75pt;width:31.2pt;height:19.8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" adj="14746" fillcolor="#ffc000 [3207]" strokecolor="#7f5f00 [1607]" strokeweight="1pt"/>
            </w:pict>
          </mc:Fallback>
        </mc:AlternateContent>
      </w:r>
      <w:r w:rsidR="008F5AA7">
        <w:rPr>
          <w:noProof/>
        </w:rPr>
        <w:drawing>
          <wp:inline distT="0" distB="0" distL="0" distR="0" wp14:anchorId="10A94D37" wp14:editId="1DA0D038">
            <wp:extent cx="5943600" cy="5245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02-28 at 10.34.16 AM.png"/>
                    <pic:cNvPicPr/>
                  </pic:nvPicPr>
                  <pic:blipFill>
                    <a:blip r:embed="rId15" cstate="hqprint">
                      <a:extLst>
                        <a:ext uri="{28A0092B-C50C-407E-A947-70E740481C1C}">
                          <a14:useLocalDpi xmlns:a14="http://schemas.microsoft.com/office/drawing/2010/main"/>
                        </a:ext>
                      </a:extLst>
                    </a:blip>
                    <a:stretch>
                      <a:fillRect/>
                    </a:stretch>
                  </pic:blipFill>
                  <pic:spPr>
                    <a:xfrm>
                      <a:off x="0" y="0"/>
                      <a:ext cx="5943600" cy="524510"/>
                    </a:xfrm>
                    <a:prstGeom prst="rect">
                      <a:avLst/>
                    </a:prstGeom>
                  </pic:spPr>
                </pic:pic>
              </a:graphicData>
            </a:graphic>
          </wp:inline>
        </w:drawing>
      </w:r>
    </w:p>
    <w:p w14:paraId="12569DAB" w14:textId="77777777" w:rsidR="00122523" w:rsidRDefault="00122523" w:rsidP="00B24755"/>
    <w:p w14:paraId="262934C9" w14:textId="77777777" w:rsidR="007F5DB0" w:rsidRDefault="007F5DB0" w:rsidP="00B24755"/>
    <w:p w14:paraId="50462689" w14:textId="12857D6B" w:rsidR="007449E4" w:rsidRDefault="007449E4" w:rsidP="00B24755">
      <w:r>
        <w:t xml:space="preserve">If you have forgotten your password, you can request a new one. From the login page, click on the </w:t>
      </w:r>
      <w:r w:rsidRPr="001D67CC">
        <w:rPr>
          <w:i/>
        </w:rPr>
        <w:t>Reset your password</w:t>
      </w:r>
      <w:r>
        <w:t xml:space="preserve"> link.</w:t>
      </w:r>
    </w:p>
    <w:p w14:paraId="6A3FB88C" w14:textId="3AABBEEE" w:rsidR="005B748B" w:rsidRDefault="00600BE1" w:rsidP="00B24755">
      <w:r>
        <w:rPr>
          <w:noProof/>
        </w:rPr>
        <w:lastRenderedPageBreak/>
        <mc:AlternateContent>
          <mc:Choice Requires="wps">
            <w:drawing>
              <wp:anchor distT="0" distB="0" distL="114300" distR="114300" simplePos="0" relativeHeight="251748352" behindDoc="0" locked="0" layoutInCell="1" allowOverlap="1" wp14:anchorId="20DE96A7" wp14:editId="5283CEB2">
                <wp:simplePos x="0" y="0"/>
                <wp:positionH relativeFrom="column">
                  <wp:posOffset>1543050</wp:posOffset>
                </wp:positionH>
                <wp:positionV relativeFrom="paragraph">
                  <wp:posOffset>1481292</wp:posOffset>
                </wp:positionV>
                <wp:extent cx="396240" cy="251460"/>
                <wp:effectExtent l="12700" t="12700" r="10160" b="27940"/>
                <wp:wrapNone/>
                <wp:docPr id="116" name="Arrow: Right 116"/>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C36436" id="Arrow: Right 116" o:spid="_x0000_s1026" type="#_x0000_t13" style="position:absolute;margin-left:121.5pt;margin-top:116.65pt;width:31.2pt;height:19.8pt;rotation:180;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" adj="14746" fillcolor="#ffc000 [3207]" strokecolor="#7f5f00 [1607]" strokeweight="1pt"/>
            </w:pict>
          </mc:Fallback>
        </mc:AlternateContent>
      </w:r>
      <w:r w:rsidR="00E551B9">
        <w:rPr>
          <w:noProof/>
        </w:rPr>
        <w:drawing>
          <wp:inline distT="0" distB="0" distL="0" distR="0" wp14:anchorId="69C89131" wp14:editId="23AA95AF">
            <wp:extent cx="5943600" cy="2750820"/>
            <wp:effectExtent l="0" t="0" r="0" b="508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creen Shot 2019-09-03 at 4.13.29 PM.png"/>
                    <pic:cNvPicPr/>
                  </pic:nvPicPr>
                  <pic:blipFill>
                    <a:blip r:embed="rId16" cstate="print">
                      <a:extLst>
                        <a:ext uri="{28A0092B-C50C-407E-A947-70E740481C1C}">
                          <a14:useLocalDpi xmlns:a14="http://schemas.microsoft.com/office/drawing/2010/main"/>
                        </a:ext>
                      </a:extLst>
                    </a:blip>
                    <a:stretch>
                      <a:fillRect/>
                    </a:stretch>
                  </pic:blipFill>
                  <pic:spPr>
                    <a:xfrm>
                      <a:off x="0" y="0"/>
                      <a:ext cx="5943600" cy="2750820"/>
                    </a:xfrm>
                    <a:prstGeom prst="rect">
                      <a:avLst/>
                    </a:prstGeom>
                  </pic:spPr>
                </pic:pic>
              </a:graphicData>
            </a:graphic>
          </wp:inline>
        </w:drawing>
      </w:r>
    </w:p>
    <w:p w14:paraId="728DD1A6" w14:textId="23C86ABE" w:rsidR="008C53F0" w:rsidRDefault="007449E4" w:rsidP="00B24755">
      <w:r>
        <w:t xml:space="preserve">Enter your username or email address on the following screen and click </w:t>
      </w:r>
      <w:r w:rsidRPr="001D67CC">
        <w:rPr>
          <w:i/>
        </w:rPr>
        <w:t>Submit</w:t>
      </w:r>
      <w:r>
        <w:t xml:space="preserve">. </w:t>
      </w:r>
    </w:p>
    <w:p w14:paraId="277CCF3B" w14:textId="47B5D4FF" w:rsidR="005B748B" w:rsidRDefault="00D50D91" w:rsidP="00B24755">
      <w:r>
        <w:rPr>
          <w:noProof/>
        </w:rPr>
        <mc:AlternateContent>
          <mc:Choice Requires="wps">
            <w:drawing>
              <wp:anchor distT="0" distB="0" distL="114300" distR="114300" simplePos="0" relativeHeight="251667456" behindDoc="0" locked="0" layoutInCell="1" allowOverlap="1" wp14:anchorId="0135838A" wp14:editId="5A414EA4">
                <wp:simplePos x="0" y="0"/>
                <wp:positionH relativeFrom="column">
                  <wp:posOffset>1019175</wp:posOffset>
                </wp:positionH>
                <wp:positionV relativeFrom="paragraph">
                  <wp:posOffset>2134072</wp:posOffset>
                </wp:positionV>
                <wp:extent cx="396240" cy="251460"/>
                <wp:effectExtent l="12700" t="12700" r="10160" b="27940"/>
                <wp:wrapNone/>
                <wp:docPr id="16" name="Arrow: Right 16"/>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1B4621" id="Arrow: Right 16" o:spid="_x0000_s1026" type="#_x0000_t13" style="position:absolute;margin-left:80.25pt;margin-top:168.05pt;width:31.2pt;height:19.8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" adj="14746" fillcolor="#ffc000 [3207]" strokecolor="#7f5f00 [1607]" strokeweight="1pt"/>
            </w:pict>
          </mc:Fallback>
        </mc:AlternateContent>
      </w:r>
      <w:r w:rsidR="00E551B9">
        <w:rPr>
          <w:noProof/>
        </w:rPr>
        <w:drawing>
          <wp:inline distT="0" distB="0" distL="0" distR="0" wp14:anchorId="25B90EEF" wp14:editId="356CDAFF">
            <wp:extent cx="5943600" cy="240157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creen Shot 2019-09-03 at 4.14.29 PM.png"/>
                    <pic:cNvPicPr/>
                  </pic:nvPicPr>
                  <pic:blipFill>
                    <a:blip r:embed="rId17" cstate="print">
                      <a:extLst>
                        <a:ext uri="{28A0092B-C50C-407E-A947-70E740481C1C}">
                          <a14:useLocalDpi xmlns:a14="http://schemas.microsoft.com/office/drawing/2010/main"/>
                        </a:ext>
                      </a:extLst>
                    </a:blip>
                    <a:stretch>
                      <a:fillRect/>
                    </a:stretch>
                  </pic:blipFill>
                  <pic:spPr>
                    <a:xfrm>
                      <a:off x="0" y="0"/>
                      <a:ext cx="5943600" cy="2401570"/>
                    </a:xfrm>
                    <a:prstGeom prst="rect">
                      <a:avLst/>
                    </a:prstGeom>
                  </pic:spPr>
                </pic:pic>
              </a:graphicData>
            </a:graphic>
          </wp:inline>
        </w:drawing>
      </w:r>
    </w:p>
    <w:p w14:paraId="4C3CEE61" w14:textId="0E6CB067" w:rsidR="007449E4" w:rsidRDefault="007449E4" w:rsidP="00B24755">
      <w:r>
        <w:t>A link will be sen</w:t>
      </w:r>
      <w:r w:rsidR="00D54B74">
        <w:t>t</w:t>
      </w:r>
      <w:r>
        <w:t xml:space="preserve"> to the email address associated with your account. Follow the instructions in the email for resetting your password to regain access to the site.</w:t>
      </w:r>
    </w:p>
    <w:p w14:paraId="30D82DA4" w14:textId="08093AF8" w:rsidR="00B8524F" w:rsidRDefault="001D67CC">
      <w:r>
        <w:t>Please note that you may be locked out of your account temporarily after five or more unsuccessful login attempts in quick succession. If you have forgotten your password, we recommend using the reset link rather than trying a series of possible passwords.</w:t>
      </w:r>
      <w:bookmarkEnd w:id="3"/>
      <w:r w:rsidR="00706105">
        <w:tab/>
      </w:r>
    </w:p>
    <w:p w14:paraId="0A9F701F" w14:textId="77777777" w:rsidR="00D50D91" w:rsidRDefault="00D50D91">
      <w:pPr>
        <w:rPr>
          <w:rFonts w:asciiTheme="majorHAnsi" w:eastAsiaTheme="majorEastAsia" w:hAnsiTheme="majorHAnsi" w:cstheme="majorBidi"/>
          <w:color w:val="2F5496" w:themeColor="accent1" w:themeShade="BF"/>
          <w:sz w:val="32"/>
          <w:szCs w:val="32"/>
        </w:rPr>
      </w:pPr>
      <w:r>
        <w:br w:type="page"/>
      </w:r>
    </w:p>
    <w:p w14:paraId="4D9B0585" w14:textId="14EAB145" w:rsidR="008F7517" w:rsidRPr="00684626" w:rsidRDefault="00F425B5" w:rsidP="00B24755">
      <w:pPr>
        <w:pStyle w:val="Heading1"/>
      </w:pPr>
      <w:bookmarkStart w:id="4" w:name="_Toc21335685"/>
      <w:r>
        <w:lastRenderedPageBreak/>
        <w:t>The Library Calendar Menu</w:t>
      </w:r>
      <w:bookmarkEnd w:id="4"/>
    </w:p>
    <w:p w14:paraId="2D2A7591" w14:textId="44D342EC" w:rsidR="008C53F0" w:rsidRDefault="00F425B5" w:rsidP="00B24755">
      <w:r>
        <w:t>T</w:t>
      </w:r>
      <w:r w:rsidR="008F7517" w:rsidRPr="00684626">
        <w:t xml:space="preserve">he </w:t>
      </w:r>
      <w:r w:rsidR="008C53F0">
        <w:t>administrative</w:t>
      </w:r>
      <w:r w:rsidR="008F7517" w:rsidRPr="00684626">
        <w:t xml:space="preserve"> menu that appears at the top portion of the screen</w:t>
      </w:r>
      <w:r>
        <w:t xml:space="preserve"> includes a Library Calendar menu item that includes all the calendar functions. </w:t>
      </w:r>
      <w:r w:rsidR="008C53F0">
        <w:t xml:space="preserve">To access this, click on </w:t>
      </w:r>
      <w:r w:rsidR="008C53F0" w:rsidRPr="001D67CC">
        <w:rPr>
          <w:i/>
        </w:rPr>
        <w:t>Manage</w:t>
      </w:r>
      <w:r w:rsidR="008C53F0">
        <w:t xml:space="preserve"> in the top level—</w:t>
      </w:r>
      <w:r w:rsidR="008C53F0" w:rsidRPr="001D67CC">
        <w:rPr>
          <w:i/>
        </w:rPr>
        <w:t>Library Calendar</w:t>
      </w:r>
      <w:r w:rsidR="008C53F0">
        <w:t xml:space="preserve"> will be the first menu option.</w:t>
      </w:r>
    </w:p>
    <w:p w14:paraId="5C8B9F00" w14:textId="55EC081B" w:rsidR="000D5861" w:rsidRDefault="00D63185" w:rsidP="00B24755">
      <w:r>
        <w:rPr>
          <w:noProof/>
        </w:rPr>
        <mc:AlternateContent>
          <mc:Choice Requires="wps">
            <w:drawing>
              <wp:anchor distT="0" distB="0" distL="114300" distR="114300" simplePos="0" relativeHeight="251780096" behindDoc="0" locked="0" layoutInCell="1" allowOverlap="1" wp14:anchorId="0AB6C710" wp14:editId="08F82418">
                <wp:simplePos x="0" y="0"/>
                <wp:positionH relativeFrom="column">
                  <wp:posOffset>829310</wp:posOffset>
                </wp:positionH>
                <wp:positionV relativeFrom="paragraph">
                  <wp:posOffset>437221</wp:posOffset>
                </wp:positionV>
                <wp:extent cx="396240" cy="251460"/>
                <wp:effectExtent l="12700" t="12700" r="10160" b="27940"/>
                <wp:wrapNone/>
                <wp:docPr id="192" name="Arrow: Right 192"/>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15C67E" id="Arrow: Right 192" o:spid="_x0000_s1026" type="#_x0000_t13" style="position:absolute;margin-left:65.3pt;margin-top:34.45pt;width:31.2pt;height:19.8pt;rotation:180;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" adj="14746" fillcolor="#ffc000 [3207]" strokecolor="#7f5f00 [1607]" strokeweight="1pt"/>
            </w:pict>
          </mc:Fallback>
        </mc:AlternateContent>
      </w:r>
      <w:r w:rsidR="007F5DB0">
        <w:rPr>
          <w:noProof/>
        </w:rPr>
        <w:drawing>
          <wp:inline distT="0" distB="0" distL="0" distR="0" wp14:anchorId="5AFFE95F" wp14:editId="032043C1">
            <wp:extent cx="5943600" cy="155194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creen Shot 2019-09-03 at 4.25.21 PM.png"/>
                    <pic:cNvPicPr/>
                  </pic:nvPicPr>
                  <pic:blipFill>
                    <a:blip r:embed="rId18" cstate="print">
                      <a:extLst>
                        <a:ext uri="{28A0092B-C50C-407E-A947-70E740481C1C}">
                          <a14:useLocalDpi xmlns:a14="http://schemas.microsoft.com/office/drawing/2010/main"/>
                        </a:ext>
                      </a:extLst>
                    </a:blip>
                    <a:stretch>
                      <a:fillRect/>
                    </a:stretch>
                  </pic:blipFill>
                  <pic:spPr>
                    <a:xfrm>
                      <a:off x="0" y="0"/>
                      <a:ext cx="5943600" cy="1551940"/>
                    </a:xfrm>
                    <a:prstGeom prst="rect">
                      <a:avLst/>
                    </a:prstGeom>
                  </pic:spPr>
                </pic:pic>
              </a:graphicData>
            </a:graphic>
          </wp:inline>
        </w:drawing>
      </w:r>
    </w:p>
    <w:p w14:paraId="52B8F0C1" w14:textId="30C9B104" w:rsidR="008F7517" w:rsidRPr="00684626" w:rsidRDefault="00F425B5" w:rsidP="00B24755">
      <w:r>
        <w:t>Depending on your level of access, you ma</w:t>
      </w:r>
      <w:r w:rsidR="00BC4B2D">
        <w:t>y not see all of these options.</w:t>
      </w:r>
    </w:p>
    <w:p w14:paraId="4E16CB65" w14:textId="77777777" w:rsidR="008F7517" w:rsidRPr="00684626" w:rsidRDefault="008F7517" w:rsidP="00B24755">
      <w:r w:rsidRPr="00684626">
        <w:t>This menu includes the following options:</w:t>
      </w:r>
    </w:p>
    <w:p w14:paraId="08CA1A76" w14:textId="70172C3F" w:rsidR="008F7517" w:rsidRPr="00684626" w:rsidRDefault="008F7517" w:rsidP="00256E9E">
      <w:pPr>
        <w:pStyle w:val="ListParagraph"/>
        <w:numPr>
          <w:ilvl w:val="0"/>
          <w:numId w:val="15"/>
        </w:numPr>
        <w:ind w:left="720"/>
      </w:pPr>
      <w:r w:rsidRPr="00684626">
        <w:rPr>
          <w:b/>
        </w:rPr>
        <w:t xml:space="preserve">Content: </w:t>
      </w:r>
      <w:r w:rsidRPr="00684626">
        <w:t xml:space="preserve">add closings, events, and reservations (also available from the </w:t>
      </w:r>
      <w:r w:rsidRPr="001D67CC">
        <w:rPr>
          <w:i/>
        </w:rPr>
        <w:t>Content</w:t>
      </w:r>
      <w:r w:rsidRPr="00684626">
        <w:t>&gt;</w:t>
      </w:r>
      <w:r w:rsidRPr="001D67CC">
        <w:rPr>
          <w:i/>
        </w:rPr>
        <w:t>Add Content</w:t>
      </w:r>
      <w:r w:rsidRPr="00684626">
        <w:t xml:space="preserve"> menu)</w:t>
      </w:r>
    </w:p>
    <w:p w14:paraId="6A6FDE2A" w14:textId="77777777" w:rsidR="00684626" w:rsidRPr="00684626" w:rsidRDefault="00684626" w:rsidP="00256E9E">
      <w:pPr>
        <w:pStyle w:val="ListParagraph"/>
        <w:numPr>
          <w:ilvl w:val="0"/>
          <w:numId w:val="15"/>
        </w:numPr>
        <w:ind w:left="720"/>
      </w:pPr>
      <w:r w:rsidRPr="00684626">
        <w:rPr>
          <w:b/>
        </w:rPr>
        <w:t>Reports:</w:t>
      </w:r>
      <w:r w:rsidRPr="00684626">
        <w:t xml:space="preserve"> contains links to all of the available report types</w:t>
      </w:r>
    </w:p>
    <w:p w14:paraId="38A12AA9" w14:textId="77777777" w:rsidR="00684626" w:rsidRPr="00684626" w:rsidRDefault="00684626" w:rsidP="00256E9E">
      <w:pPr>
        <w:pStyle w:val="ListParagraph"/>
        <w:numPr>
          <w:ilvl w:val="0"/>
          <w:numId w:val="15"/>
        </w:numPr>
        <w:ind w:left="720"/>
      </w:pPr>
      <w:r w:rsidRPr="00684626">
        <w:rPr>
          <w:b/>
        </w:rPr>
        <w:t>Settings:</w:t>
      </w:r>
      <w:r w:rsidRPr="00684626">
        <w:t xml:space="preserve"> set options for the system</w:t>
      </w:r>
    </w:p>
    <w:p w14:paraId="4919603A" w14:textId="21D6F00C" w:rsidR="006B44BD" w:rsidRDefault="00684626" w:rsidP="00256E9E">
      <w:pPr>
        <w:pStyle w:val="ListParagraph"/>
        <w:numPr>
          <w:ilvl w:val="0"/>
          <w:numId w:val="15"/>
        </w:numPr>
        <w:ind w:left="720"/>
      </w:pPr>
      <w:r w:rsidRPr="00684626">
        <w:rPr>
          <w:b/>
        </w:rPr>
        <w:t>Taxonomy:</w:t>
      </w:r>
      <w:r w:rsidRPr="00684626">
        <w:t xml:space="preserve"> adjust calendar-specific taxonomy terms (also available from the </w:t>
      </w:r>
      <w:r w:rsidRPr="001D67CC">
        <w:rPr>
          <w:i/>
        </w:rPr>
        <w:t>Structure</w:t>
      </w:r>
      <w:r w:rsidR="00270178">
        <w:rPr>
          <w:i/>
        </w:rPr>
        <w:t xml:space="preserve"> </w:t>
      </w:r>
      <w:r w:rsidRPr="00684626">
        <w:t>&gt;</w:t>
      </w:r>
      <w:r w:rsidR="00270178">
        <w:t xml:space="preserve"> </w:t>
      </w:r>
      <w:r w:rsidRPr="001D67CC">
        <w:rPr>
          <w:i/>
        </w:rPr>
        <w:t>Taxonomy</w:t>
      </w:r>
      <w:r w:rsidRPr="00684626">
        <w:t xml:space="preserve"> menu)</w:t>
      </w:r>
      <w:r w:rsidR="006B44BD">
        <w:br w:type="page"/>
      </w:r>
    </w:p>
    <w:p w14:paraId="571B2F6D" w14:textId="1F277DFF" w:rsidR="008177EF" w:rsidRDefault="008177EF" w:rsidP="00B24755">
      <w:pPr>
        <w:pStyle w:val="Heading1"/>
      </w:pPr>
      <w:bookmarkStart w:id="5" w:name="_Toc21335686"/>
      <w:r>
        <w:lastRenderedPageBreak/>
        <w:t>Viewing the Calendar</w:t>
      </w:r>
      <w:bookmarkEnd w:id="5"/>
    </w:p>
    <w:p w14:paraId="4F178914" w14:textId="0EDB69F6" w:rsidR="00601B9E" w:rsidRDefault="0A83535C" w:rsidP="00B24755">
      <w:r w:rsidRPr="0A83535C">
        <w:t xml:space="preserve">There are </w:t>
      </w:r>
      <w:r w:rsidR="008C53F0">
        <w:t>two</w:t>
      </w:r>
      <w:r w:rsidRPr="0A83535C">
        <w:t xml:space="preserve"> different calendar views. Use the </w:t>
      </w:r>
      <w:r w:rsidRPr="001D67CC">
        <w:rPr>
          <w:i/>
        </w:rPr>
        <w:t>Upcoming</w:t>
      </w:r>
      <w:r w:rsidR="003475D1">
        <w:t xml:space="preserve"> and </w:t>
      </w:r>
      <w:r w:rsidR="003475D1" w:rsidRPr="001D67CC">
        <w:rPr>
          <w:i/>
        </w:rPr>
        <w:t>Month</w:t>
      </w:r>
      <w:r w:rsidR="003475D1">
        <w:t xml:space="preserve"> </w:t>
      </w:r>
      <w:r w:rsidRPr="0A83535C">
        <w:t>buttons located above the calendar on the right side to toggle between these views:</w:t>
      </w:r>
    </w:p>
    <w:p w14:paraId="5822C6F6" w14:textId="297A85D5" w:rsidR="00440B7B" w:rsidRDefault="0A83535C" w:rsidP="00B24755">
      <w:r w:rsidRPr="0A83535C">
        <w:rPr>
          <w:b/>
          <w:bCs/>
        </w:rPr>
        <w:t>Upcoming Events</w:t>
      </w:r>
      <w:r w:rsidRPr="0A83535C">
        <w:t xml:space="preserve"> – displays blocks with event details</w:t>
      </w:r>
    </w:p>
    <w:p w14:paraId="14CF4280" w14:textId="2A7C7DE2" w:rsidR="00CE48C5" w:rsidRDefault="007F5DB0" w:rsidP="00B24755">
      <w:r>
        <w:rPr>
          <w:noProof/>
        </w:rPr>
        <w:drawing>
          <wp:inline distT="0" distB="0" distL="0" distR="0" wp14:anchorId="04F60ED0" wp14:editId="1F1D731A">
            <wp:extent cx="5943600" cy="296164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creen Shot 2019-09-03 at 4.28.30 PM.png"/>
                    <pic:cNvPicPr/>
                  </pic:nvPicPr>
                  <pic:blipFill>
                    <a:blip r:embed="rId19" cstate="print">
                      <a:extLst>
                        <a:ext uri="{28A0092B-C50C-407E-A947-70E740481C1C}">
                          <a14:useLocalDpi xmlns:a14="http://schemas.microsoft.com/office/drawing/2010/main"/>
                        </a:ext>
                      </a:extLst>
                    </a:blip>
                    <a:stretch>
                      <a:fillRect/>
                    </a:stretch>
                  </pic:blipFill>
                  <pic:spPr>
                    <a:xfrm>
                      <a:off x="0" y="0"/>
                      <a:ext cx="5943600" cy="2961640"/>
                    </a:xfrm>
                    <a:prstGeom prst="rect">
                      <a:avLst/>
                    </a:prstGeom>
                  </pic:spPr>
                </pic:pic>
              </a:graphicData>
            </a:graphic>
          </wp:inline>
        </w:drawing>
      </w:r>
    </w:p>
    <w:p w14:paraId="7D16C7B0" w14:textId="04F5738C" w:rsidR="00440B7B" w:rsidRDefault="0A83535C" w:rsidP="00B24755">
      <w:r w:rsidRPr="0A83535C">
        <w:rPr>
          <w:b/>
          <w:bCs/>
        </w:rPr>
        <w:t>Monthly Calendar</w:t>
      </w:r>
      <w:r w:rsidRPr="0A83535C">
        <w:t xml:space="preserve"> – displays current month’s events; use the arrows on either side of the month/year to navigate the calendar</w:t>
      </w:r>
    </w:p>
    <w:p w14:paraId="0F9448DF" w14:textId="5CE6F05B" w:rsidR="005B748B" w:rsidRDefault="007F5DB0" w:rsidP="00B24755">
      <w:r>
        <w:rPr>
          <w:noProof/>
        </w:rPr>
        <w:drawing>
          <wp:inline distT="0" distB="0" distL="0" distR="0" wp14:anchorId="229FB332" wp14:editId="6FC7AB77">
            <wp:extent cx="5943600" cy="293687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creen Shot 2019-09-03 at 4.28.59 PM.png"/>
                    <pic:cNvPicPr/>
                  </pic:nvPicPr>
                  <pic:blipFill>
                    <a:blip r:embed="rId20" cstate="print">
                      <a:extLst>
                        <a:ext uri="{28A0092B-C50C-407E-A947-70E740481C1C}">
                          <a14:useLocalDpi xmlns:a14="http://schemas.microsoft.com/office/drawing/2010/main"/>
                        </a:ext>
                      </a:extLst>
                    </a:blip>
                    <a:stretch>
                      <a:fillRect/>
                    </a:stretch>
                  </pic:blipFill>
                  <pic:spPr>
                    <a:xfrm>
                      <a:off x="0" y="0"/>
                      <a:ext cx="5943600" cy="2936875"/>
                    </a:xfrm>
                    <a:prstGeom prst="rect">
                      <a:avLst/>
                    </a:prstGeom>
                  </pic:spPr>
                </pic:pic>
              </a:graphicData>
            </a:graphic>
          </wp:inline>
        </w:drawing>
      </w:r>
    </w:p>
    <w:p w14:paraId="17FB6FE9" w14:textId="77777777" w:rsidR="00122523" w:rsidRDefault="00122523" w:rsidP="00B24755"/>
    <w:p w14:paraId="4B531AAA" w14:textId="6C507A00" w:rsidR="00180C61" w:rsidRDefault="0A83535C" w:rsidP="00B24755">
      <w:r w:rsidRPr="0A83535C">
        <w:lastRenderedPageBreak/>
        <w:t xml:space="preserve">Each calendar view has an expandable filter that allows you to search for events. </w:t>
      </w:r>
      <w:r w:rsidR="00D43390">
        <w:t xml:space="preserve">To open the filter, click the </w:t>
      </w:r>
      <w:r w:rsidR="00D43390">
        <w:rPr>
          <w:i/>
        </w:rPr>
        <w:t>Filters</w:t>
      </w:r>
      <w:r w:rsidR="00D43390">
        <w:t xml:space="preserve"> button in the top left. To expand any of the filter’s sections, click the down arrow buttons. </w:t>
      </w:r>
      <w:r w:rsidRPr="0A83535C">
        <w:t xml:space="preserve">Be sure to click the </w:t>
      </w:r>
      <w:r w:rsidRPr="00D43390">
        <w:rPr>
          <w:i/>
        </w:rPr>
        <w:t>Apply</w:t>
      </w:r>
      <w:r w:rsidR="00E6790D" w:rsidRPr="00D43390">
        <w:rPr>
          <w:i/>
        </w:rPr>
        <w:t xml:space="preserve"> </w:t>
      </w:r>
      <w:r w:rsidRPr="0A83535C">
        <w:t xml:space="preserve">button after selecting filtering options. </w:t>
      </w:r>
      <w:r w:rsidRPr="00D43390">
        <w:rPr>
          <w:i/>
        </w:rPr>
        <w:t>Reset</w:t>
      </w:r>
      <w:r w:rsidRPr="0A83535C">
        <w:t xml:space="preserve"> will remove any applied filters.</w:t>
      </w:r>
    </w:p>
    <w:p w14:paraId="41747BF1" w14:textId="618ED38E" w:rsidR="00CE48C5" w:rsidRDefault="00727B8D" w:rsidP="00B24755">
      <w:r>
        <w:rPr>
          <w:noProof/>
        </w:rPr>
        <mc:AlternateContent>
          <mc:Choice Requires="wps">
            <w:drawing>
              <wp:anchor distT="0" distB="0" distL="114300" distR="114300" simplePos="0" relativeHeight="251669504" behindDoc="0" locked="0" layoutInCell="1" allowOverlap="1" wp14:anchorId="59FE5341" wp14:editId="2867DF62">
                <wp:simplePos x="0" y="0"/>
                <wp:positionH relativeFrom="column">
                  <wp:posOffset>399969</wp:posOffset>
                </wp:positionH>
                <wp:positionV relativeFrom="paragraph">
                  <wp:posOffset>2555139</wp:posOffset>
                </wp:positionV>
                <wp:extent cx="396240" cy="251460"/>
                <wp:effectExtent l="0" t="12700" r="22860" b="27940"/>
                <wp:wrapNone/>
                <wp:docPr id="17" name="Arrow: Right 17"/>
                <wp:cNvGraphicFramePr/>
                <a:graphic xmlns:a="http://schemas.openxmlformats.org/drawingml/2006/main">
                  <a:graphicData uri="http://schemas.microsoft.com/office/word/2010/wordprocessingShape">
                    <wps:wsp>
                      <wps:cNvSpPr/>
                      <wps:spPr>
                        <a:xfrm>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439C2C" id="Arrow: Right 17" o:spid="_x0000_s1026" type="#_x0000_t13" style="position:absolute;margin-left:31.5pt;margin-top:201.2pt;width:31.2pt;height:19.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" adj="14746" fillcolor="#ffc000 [3207]" strokecolor="#7f5f00 [1607]" strokeweight="1pt"/>
            </w:pict>
          </mc:Fallback>
        </mc:AlternateContent>
      </w:r>
      <w:r w:rsidR="007F5DB0">
        <w:rPr>
          <w:noProof/>
        </w:rPr>
        <w:drawing>
          <wp:inline distT="0" distB="0" distL="0" distR="0" wp14:anchorId="3F56CBDF" wp14:editId="139FFD81">
            <wp:extent cx="5943600" cy="30670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creen Shot 2019-09-03 at 4.29.34 PM.png"/>
                    <pic:cNvPicPr/>
                  </pic:nvPicPr>
                  <pic:blipFill>
                    <a:blip r:embed="rId21" cstate="print">
                      <a:extLst>
                        <a:ext uri="{28A0092B-C50C-407E-A947-70E740481C1C}">
                          <a14:useLocalDpi xmlns:a14="http://schemas.microsoft.com/office/drawing/2010/main"/>
                        </a:ext>
                      </a:extLst>
                    </a:blip>
                    <a:stretch>
                      <a:fillRect/>
                    </a:stretch>
                  </pic:blipFill>
                  <pic:spPr>
                    <a:xfrm>
                      <a:off x="0" y="0"/>
                      <a:ext cx="5943600" cy="3067050"/>
                    </a:xfrm>
                    <a:prstGeom prst="rect">
                      <a:avLst/>
                    </a:prstGeom>
                  </pic:spPr>
                </pic:pic>
              </a:graphicData>
            </a:graphic>
          </wp:inline>
        </w:drawing>
      </w:r>
    </w:p>
    <w:p w14:paraId="55D0A0D9" w14:textId="27118455" w:rsidR="00D43390" w:rsidRDefault="005B748B" w:rsidP="00B24755">
      <w:r>
        <w:t xml:space="preserve">Which search filters are available to staff and which are available to the public </w:t>
      </w:r>
      <w:r w:rsidR="00D43390">
        <w:t>can be configured in settings (see Settings section of this manual for more information). The available ones include:</w:t>
      </w:r>
    </w:p>
    <w:p w14:paraId="428F76F3" w14:textId="7717CC3D" w:rsidR="005B748B" w:rsidRDefault="00D43390" w:rsidP="00256E9E">
      <w:pPr>
        <w:pStyle w:val="ListParagraph"/>
        <w:numPr>
          <w:ilvl w:val="0"/>
          <w:numId w:val="26"/>
        </w:numPr>
      </w:pPr>
      <w:r>
        <w:rPr>
          <w:b/>
        </w:rPr>
        <w:t xml:space="preserve">Keyword Search: </w:t>
      </w:r>
      <w:r>
        <w:t>look for specific terms</w:t>
      </w:r>
    </w:p>
    <w:p w14:paraId="67032995" w14:textId="784B7FAA" w:rsidR="00D43390" w:rsidRDefault="00D43390" w:rsidP="00256E9E">
      <w:pPr>
        <w:pStyle w:val="ListParagraph"/>
        <w:numPr>
          <w:ilvl w:val="0"/>
          <w:numId w:val="26"/>
        </w:numPr>
      </w:pPr>
      <w:r>
        <w:rPr>
          <w:b/>
        </w:rPr>
        <w:t>Date:</w:t>
      </w:r>
      <w:r>
        <w:t xml:space="preserve"> set start date for event list (only visible on Upcoming view)</w:t>
      </w:r>
    </w:p>
    <w:p w14:paraId="0710B7F6" w14:textId="794AA54C" w:rsidR="00D43390" w:rsidRDefault="00D43390" w:rsidP="00256E9E">
      <w:pPr>
        <w:pStyle w:val="ListParagraph"/>
        <w:numPr>
          <w:ilvl w:val="0"/>
          <w:numId w:val="26"/>
        </w:numPr>
      </w:pPr>
      <w:r>
        <w:rPr>
          <w:b/>
        </w:rPr>
        <w:t>Event Type:</w:t>
      </w:r>
      <w:r>
        <w:t xml:space="preserve"> select to view events, closings, and/or reservations</w:t>
      </w:r>
    </w:p>
    <w:p w14:paraId="3B45EE12" w14:textId="15288A96" w:rsidR="00D43390" w:rsidRDefault="00D43390" w:rsidP="00256E9E">
      <w:pPr>
        <w:pStyle w:val="ListParagraph"/>
        <w:numPr>
          <w:ilvl w:val="0"/>
          <w:numId w:val="26"/>
        </w:numPr>
      </w:pPr>
      <w:r>
        <w:rPr>
          <w:b/>
        </w:rPr>
        <w:t>Age:</w:t>
      </w:r>
      <w:r>
        <w:t xml:space="preserve"> select age group(s); this filter is open by default when enabled to show color-coding key</w:t>
      </w:r>
    </w:p>
    <w:p w14:paraId="4F596852" w14:textId="39B354DA" w:rsidR="00D43390" w:rsidRDefault="00D43390" w:rsidP="00256E9E">
      <w:pPr>
        <w:pStyle w:val="ListParagraph"/>
        <w:numPr>
          <w:ilvl w:val="0"/>
          <w:numId w:val="26"/>
        </w:numPr>
      </w:pPr>
      <w:r>
        <w:rPr>
          <w:b/>
        </w:rPr>
        <w:t>Program Type:</w:t>
      </w:r>
      <w:r>
        <w:t xml:space="preserve"> select one or more event categories</w:t>
      </w:r>
    </w:p>
    <w:p w14:paraId="256E9C29" w14:textId="712DC3C1" w:rsidR="00D43390" w:rsidRDefault="00D43390" w:rsidP="00256E9E">
      <w:pPr>
        <w:pStyle w:val="ListParagraph"/>
        <w:numPr>
          <w:ilvl w:val="0"/>
          <w:numId w:val="26"/>
        </w:numPr>
      </w:pPr>
      <w:r>
        <w:rPr>
          <w:b/>
        </w:rPr>
        <w:t>Library Branch:</w:t>
      </w:r>
      <w:r>
        <w:t xml:space="preserve"> select one or more locations</w:t>
      </w:r>
    </w:p>
    <w:p w14:paraId="03BBB469" w14:textId="3251618A" w:rsidR="00D43390" w:rsidRDefault="00D43390" w:rsidP="00256E9E">
      <w:pPr>
        <w:pStyle w:val="ListParagraph"/>
        <w:numPr>
          <w:ilvl w:val="0"/>
          <w:numId w:val="26"/>
        </w:numPr>
      </w:pPr>
      <w:r>
        <w:rPr>
          <w:b/>
        </w:rPr>
        <w:t>Room:</w:t>
      </w:r>
      <w:r>
        <w:t xml:space="preserve"> select one or more rooms</w:t>
      </w:r>
    </w:p>
    <w:p w14:paraId="44920F5C" w14:textId="77777777" w:rsidR="001D67CC" w:rsidRDefault="001D67CC" w:rsidP="00B24755"/>
    <w:p w14:paraId="466046DF" w14:textId="3CBC1263" w:rsidR="001D67CC" w:rsidRDefault="001D67CC" w:rsidP="00B24755"/>
    <w:p w14:paraId="161A2BF2" w14:textId="2C7D571D" w:rsidR="00D12A37" w:rsidRDefault="00D12A37" w:rsidP="00B24755"/>
    <w:p w14:paraId="5F83BE9D" w14:textId="77777777" w:rsidR="00D12A37" w:rsidRDefault="00D12A37" w:rsidP="00B24755"/>
    <w:p w14:paraId="68DD60EA" w14:textId="77777777" w:rsidR="001D67CC" w:rsidRDefault="001D67CC" w:rsidP="00B24755"/>
    <w:p w14:paraId="232997CB" w14:textId="495E0719" w:rsidR="00440B7B" w:rsidRDefault="0A83535C" w:rsidP="00B24755">
      <w:r w:rsidRPr="0A83535C">
        <w:lastRenderedPageBreak/>
        <w:t>Hovering over an event in any calendar view will load a sidebar with event information.</w:t>
      </w:r>
    </w:p>
    <w:p w14:paraId="060E27DB" w14:textId="3A0229BD" w:rsidR="00CE48C5" w:rsidRDefault="001C5B7F" w:rsidP="00B24755">
      <w:r>
        <w:rPr>
          <w:noProof/>
        </w:rPr>
        <mc:AlternateContent>
          <mc:Choice Requires="wps">
            <w:drawing>
              <wp:anchor distT="0" distB="0" distL="114300" distR="114300" simplePos="0" relativeHeight="251862016" behindDoc="0" locked="0" layoutInCell="1" allowOverlap="1" wp14:anchorId="0C61FBE8" wp14:editId="0B712445">
                <wp:simplePos x="0" y="0"/>
                <wp:positionH relativeFrom="column">
                  <wp:posOffset>2064385</wp:posOffset>
                </wp:positionH>
                <wp:positionV relativeFrom="paragraph">
                  <wp:posOffset>2712223</wp:posOffset>
                </wp:positionV>
                <wp:extent cx="396240" cy="251460"/>
                <wp:effectExtent l="0" t="12700" r="22860" b="27940"/>
                <wp:wrapNone/>
                <wp:docPr id="149" name="Arrow: Right 17"/>
                <wp:cNvGraphicFramePr/>
                <a:graphic xmlns:a="http://schemas.openxmlformats.org/drawingml/2006/main">
                  <a:graphicData uri="http://schemas.microsoft.com/office/word/2010/wordprocessingShape">
                    <wps:wsp>
                      <wps:cNvSpPr/>
                      <wps:spPr>
                        <a:xfrm>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75329F" id="Arrow: Right 17" o:spid="_x0000_s1026" type="#_x0000_t13" style="position:absolute;margin-left:162.55pt;margin-top:213.55pt;width:31.2pt;height:19.8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" adj="14746" fillcolor="#ffc000 [3207]" strokecolor="#7f5f00 [1607]" strokeweight="1pt"/>
            </w:pict>
          </mc:Fallback>
        </mc:AlternateContent>
      </w:r>
      <w:r w:rsidR="007F5DB0">
        <w:rPr>
          <w:noProof/>
        </w:rPr>
        <w:drawing>
          <wp:inline distT="0" distB="0" distL="0" distR="0" wp14:anchorId="00081939" wp14:editId="3DE25BF8">
            <wp:extent cx="5943600" cy="2965450"/>
            <wp:effectExtent l="0" t="0" r="0" b="63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creen Shot 2019-09-03 at 4.30.12 PM.png"/>
                    <pic:cNvPicPr/>
                  </pic:nvPicPr>
                  <pic:blipFill>
                    <a:blip r:embed="rId22" cstate="print">
                      <a:extLst>
                        <a:ext uri="{28A0092B-C50C-407E-A947-70E740481C1C}">
                          <a14:useLocalDpi xmlns:a14="http://schemas.microsoft.com/office/drawing/2010/main"/>
                        </a:ext>
                      </a:extLst>
                    </a:blip>
                    <a:stretch>
                      <a:fillRect/>
                    </a:stretch>
                  </pic:blipFill>
                  <pic:spPr>
                    <a:xfrm>
                      <a:off x="0" y="0"/>
                      <a:ext cx="5943600" cy="2965450"/>
                    </a:xfrm>
                    <a:prstGeom prst="rect">
                      <a:avLst/>
                    </a:prstGeom>
                  </pic:spPr>
                </pic:pic>
              </a:graphicData>
            </a:graphic>
          </wp:inline>
        </w:drawing>
      </w:r>
    </w:p>
    <w:p w14:paraId="5FBB9746" w14:textId="4D61988B" w:rsidR="00180C61" w:rsidRPr="00D04E2D" w:rsidRDefault="0A83535C" w:rsidP="00B24755">
      <w:r w:rsidRPr="0A83535C">
        <w:t xml:space="preserve">If you are not logged in, you will only be able to see public events on any of the calendar views. Private events such as room reservations or staff-only events will be displayed when you are logged in. </w:t>
      </w:r>
      <w:r w:rsidRPr="00D04E2D">
        <w:t xml:space="preserve">Some events </w:t>
      </w:r>
      <w:r w:rsidR="00F425B5" w:rsidRPr="00D04E2D">
        <w:t xml:space="preserve">have different styling </w:t>
      </w:r>
      <w:r w:rsidRPr="00D04E2D">
        <w:t>to help you find them on the calendar.</w:t>
      </w:r>
    </w:p>
    <w:p w14:paraId="745C9C7E" w14:textId="5A2FA625" w:rsidR="00324523" w:rsidRPr="00D04E2D" w:rsidRDefault="00D04E2D" w:rsidP="00B24755">
      <w:pPr>
        <w:pStyle w:val="ListParagraph"/>
        <w:numPr>
          <w:ilvl w:val="0"/>
          <w:numId w:val="2"/>
        </w:numPr>
      </w:pPr>
      <w:r w:rsidRPr="00D04E2D">
        <w:rPr>
          <w:b/>
          <w:bCs/>
        </w:rPr>
        <w:t>R</w:t>
      </w:r>
      <w:r w:rsidR="0A83535C" w:rsidRPr="00D04E2D">
        <w:rPr>
          <w:b/>
          <w:bCs/>
        </w:rPr>
        <w:t>ed outline</w:t>
      </w:r>
      <w:r w:rsidR="0A83535C" w:rsidRPr="00D04E2D">
        <w:t xml:space="preserve"> – library closing</w:t>
      </w:r>
      <w:r w:rsidR="00F425B5" w:rsidRPr="00D04E2D">
        <w:t xml:space="preserve"> (visible to all users)</w:t>
      </w:r>
    </w:p>
    <w:p w14:paraId="0718892D" w14:textId="7212C6A8" w:rsidR="00A0048F" w:rsidRPr="00D04E2D" w:rsidRDefault="00D04E2D" w:rsidP="00B24755">
      <w:pPr>
        <w:pStyle w:val="ListParagraph"/>
        <w:numPr>
          <w:ilvl w:val="0"/>
          <w:numId w:val="2"/>
        </w:numPr>
      </w:pPr>
      <w:r w:rsidRPr="00D04E2D">
        <w:rPr>
          <w:b/>
          <w:bCs/>
        </w:rPr>
        <w:t>Green</w:t>
      </w:r>
      <w:r w:rsidR="0A83535C" w:rsidRPr="00D04E2D">
        <w:rPr>
          <w:b/>
          <w:bCs/>
        </w:rPr>
        <w:t xml:space="preserve"> outline</w:t>
      </w:r>
      <w:r w:rsidR="0A83535C" w:rsidRPr="00D04E2D">
        <w:t xml:space="preserve"> – reservation (</w:t>
      </w:r>
      <w:r w:rsidR="001D1ED4">
        <w:t>visibility determined by public/private status</w:t>
      </w:r>
      <w:r w:rsidR="00F425B5" w:rsidRPr="00D04E2D">
        <w:t xml:space="preserve">; </w:t>
      </w:r>
      <w:r w:rsidR="0A83535C" w:rsidRPr="00D04E2D">
        <w:t xml:space="preserve">these will have a note about their pending/approved </w:t>
      </w:r>
      <w:r w:rsidR="001D1ED4">
        <w:t xml:space="preserve">and private/public </w:t>
      </w:r>
      <w:r w:rsidR="0A83535C" w:rsidRPr="00D04E2D">
        <w:t>status at the top)</w:t>
      </w:r>
    </w:p>
    <w:p w14:paraId="746A598C" w14:textId="0D506976" w:rsidR="00324523" w:rsidRPr="00D04E2D" w:rsidRDefault="00D04E2D" w:rsidP="00B24755">
      <w:pPr>
        <w:pStyle w:val="ListParagraph"/>
        <w:numPr>
          <w:ilvl w:val="0"/>
          <w:numId w:val="2"/>
        </w:numPr>
      </w:pPr>
      <w:r w:rsidRPr="00D04E2D">
        <w:rPr>
          <w:b/>
          <w:bCs/>
        </w:rPr>
        <w:t>Dark blue</w:t>
      </w:r>
      <w:r w:rsidR="0A83535C" w:rsidRPr="00D04E2D">
        <w:rPr>
          <w:b/>
          <w:bCs/>
        </w:rPr>
        <w:t xml:space="preserve"> outline</w:t>
      </w:r>
      <w:r w:rsidR="0A83535C" w:rsidRPr="00D04E2D">
        <w:t xml:space="preserve"> – staff event or other private event</w:t>
      </w:r>
      <w:r w:rsidR="00F425B5" w:rsidRPr="00D04E2D">
        <w:t xml:space="preserve"> (visible to logged-in users)</w:t>
      </w:r>
    </w:p>
    <w:p w14:paraId="768C11DC" w14:textId="779B6901" w:rsidR="00F425B5" w:rsidRDefault="00D04E2D" w:rsidP="00B24755">
      <w:pPr>
        <w:pStyle w:val="ListParagraph"/>
        <w:numPr>
          <w:ilvl w:val="0"/>
          <w:numId w:val="2"/>
        </w:numPr>
      </w:pPr>
      <w:r w:rsidRPr="00D04E2D">
        <w:rPr>
          <w:b/>
          <w:bCs/>
        </w:rPr>
        <w:t>Purple</w:t>
      </w:r>
      <w:r w:rsidR="00F425B5" w:rsidRPr="00D04E2D">
        <w:rPr>
          <w:b/>
          <w:bCs/>
        </w:rPr>
        <w:t xml:space="preserve"> outline </w:t>
      </w:r>
      <w:r w:rsidR="00F425B5" w:rsidRPr="00D04E2D">
        <w:t>– conflicting event (visible to logged-in users)</w:t>
      </w:r>
    </w:p>
    <w:p w14:paraId="3FD452C2" w14:textId="28A538FF" w:rsidR="009B6DA7" w:rsidRDefault="007F5DB0" w:rsidP="00375FAE">
      <w:pPr>
        <w:jc w:val="center"/>
      </w:pPr>
      <w:r>
        <w:rPr>
          <w:noProof/>
        </w:rPr>
        <w:drawing>
          <wp:inline distT="0" distB="0" distL="0" distR="0" wp14:anchorId="65885EF5" wp14:editId="2A60B630">
            <wp:extent cx="5232903" cy="2802063"/>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 Shot 2019-09-03 at 4.30.38 PM.png"/>
                    <pic:cNvPicPr/>
                  </pic:nvPicPr>
                  <pic:blipFill>
                    <a:blip r:embed="rId23" cstate="print">
                      <a:extLst>
                        <a:ext uri="{28A0092B-C50C-407E-A947-70E740481C1C}">
                          <a14:useLocalDpi xmlns:a14="http://schemas.microsoft.com/office/drawing/2010/main"/>
                        </a:ext>
                      </a:extLst>
                    </a:blip>
                    <a:stretch>
                      <a:fillRect/>
                    </a:stretch>
                  </pic:blipFill>
                  <pic:spPr>
                    <a:xfrm>
                      <a:off x="0" y="0"/>
                      <a:ext cx="5235763" cy="2803594"/>
                    </a:xfrm>
                    <a:prstGeom prst="rect">
                      <a:avLst/>
                    </a:prstGeom>
                  </pic:spPr>
                </pic:pic>
              </a:graphicData>
            </a:graphic>
          </wp:inline>
        </w:drawing>
      </w:r>
    </w:p>
    <w:p w14:paraId="4E1616DF" w14:textId="14445BA8" w:rsidR="00A0048F" w:rsidRDefault="0A83535C" w:rsidP="00B24755">
      <w:r w:rsidRPr="0A83535C">
        <w:lastRenderedPageBreak/>
        <w:t>Clicking any event will take you to its page, which displays all the information, a map, picture, and registration form (if applicable).</w:t>
      </w:r>
    </w:p>
    <w:p w14:paraId="19168E1A" w14:textId="338238B2" w:rsidR="00CE48C5" w:rsidRDefault="007F5DB0" w:rsidP="00B24755">
      <w:r>
        <w:rPr>
          <w:noProof/>
        </w:rPr>
        <w:drawing>
          <wp:inline distT="0" distB="0" distL="0" distR="0" wp14:anchorId="25C5D2AB" wp14:editId="24BFF0B7">
            <wp:extent cx="5943600" cy="221170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creen Shot 2019-09-03 at 4.31.10 PM.png"/>
                    <pic:cNvPicPr/>
                  </pic:nvPicPr>
                  <pic:blipFill>
                    <a:blip r:embed="rId24" cstate="print">
                      <a:extLst>
                        <a:ext uri="{28A0092B-C50C-407E-A947-70E740481C1C}">
                          <a14:useLocalDpi xmlns:a14="http://schemas.microsoft.com/office/drawing/2010/main"/>
                        </a:ext>
                      </a:extLst>
                    </a:blip>
                    <a:stretch>
                      <a:fillRect/>
                    </a:stretch>
                  </pic:blipFill>
                  <pic:spPr>
                    <a:xfrm>
                      <a:off x="0" y="0"/>
                      <a:ext cx="5943600" cy="2211705"/>
                    </a:xfrm>
                    <a:prstGeom prst="rect">
                      <a:avLst/>
                    </a:prstGeom>
                  </pic:spPr>
                </pic:pic>
              </a:graphicData>
            </a:graphic>
          </wp:inline>
        </w:drawing>
      </w:r>
    </w:p>
    <w:p w14:paraId="1B671123" w14:textId="575F908D" w:rsidR="001D1ED4" w:rsidRDefault="001D1ED4" w:rsidP="00B24755">
      <w:r>
        <w:t>When you are logged in, you may see additional information on event details pages that isn’t visible to patrons such as internal notes, room setup/teardown times, and event status.</w:t>
      </w:r>
    </w:p>
    <w:p w14:paraId="23E166B2" w14:textId="7D32A814" w:rsidR="009C5AAD" w:rsidRDefault="0A83535C" w:rsidP="00B24755">
      <w:r w:rsidRPr="0A83535C">
        <w:t xml:space="preserve">Patrons can use the buttons at the top to add to their calendar (iCal or Google), send an event reminder </w:t>
      </w:r>
      <w:r w:rsidRPr="00D04E2D">
        <w:t>(not enabled when the event requires registration),</w:t>
      </w:r>
      <w:r w:rsidRPr="0A83535C">
        <w:t xml:space="preserve"> print, or share the event. </w:t>
      </w:r>
    </w:p>
    <w:p w14:paraId="754CDEA3" w14:textId="664512C8" w:rsidR="00F24FE1" w:rsidRDefault="00F24FE1" w:rsidP="00B24755">
      <w:r>
        <w:t>Add to My Calendar:</w:t>
      </w:r>
    </w:p>
    <w:p w14:paraId="02EE8170" w14:textId="18A88337" w:rsidR="00F24FE1" w:rsidRDefault="007F5DB0" w:rsidP="00B24755">
      <w:r>
        <w:rPr>
          <w:noProof/>
        </w:rPr>
        <w:drawing>
          <wp:inline distT="0" distB="0" distL="0" distR="0" wp14:anchorId="13BE975F" wp14:editId="4FF033A6">
            <wp:extent cx="5943600" cy="73723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reen Shot 2019-09-03 at 4.31.25 PM.png"/>
                    <pic:cNvPicPr/>
                  </pic:nvPicPr>
                  <pic:blipFill>
                    <a:blip r:embed="rId25" cstate="print">
                      <a:extLst>
                        <a:ext uri="{28A0092B-C50C-407E-A947-70E740481C1C}">
                          <a14:useLocalDpi xmlns:a14="http://schemas.microsoft.com/office/drawing/2010/main"/>
                        </a:ext>
                      </a:extLst>
                    </a:blip>
                    <a:stretch>
                      <a:fillRect/>
                    </a:stretch>
                  </pic:blipFill>
                  <pic:spPr>
                    <a:xfrm>
                      <a:off x="0" y="0"/>
                      <a:ext cx="5943600" cy="737235"/>
                    </a:xfrm>
                    <a:prstGeom prst="rect">
                      <a:avLst/>
                    </a:prstGeom>
                  </pic:spPr>
                </pic:pic>
              </a:graphicData>
            </a:graphic>
          </wp:inline>
        </w:drawing>
      </w:r>
    </w:p>
    <w:p w14:paraId="3692A4EF" w14:textId="74347C3C" w:rsidR="00F24FE1" w:rsidRDefault="00F24FE1" w:rsidP="00B24755">
      <w:r>
        <w:t>Share:</w:t>
      </w:r>
    </w:p>
    <w:p w14:paraId="2FDE906D" w14:textId="155CE5B4" w:rsidR="004962EE" w:rsidRDefault="007F5DB0" w:rsidP="00B24755">
      <w:r>
        <w:rPr>
          <w:noProof/>
        </w:rPr>
        <w:drawing>
          <wp:inline distT="0" distB="0" distL="0" distR="0" wp14:anchorId="27E4EFC7" wp14:editId="218BBA0A">
            <wp:extent cx="5943600" cy="870585"/>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creen Shot 2019-09-03 at 4.31.41 PM.png"/>
                    <pic:cNvPicPr/>
                  </pic:nvPicPr>
                  <pic:blipFill>
                    <a:blip r:embed="rId26" cstate="print">
                      <a:extLst>
                        <a:ext uri="{28A0092B-C50C-407E-A947-70E740481C1C}">
                          <a14:useLocalDpi xmlns:a14="http://schemas.microsoft.com/office/drawing/2010/main"/>
                        </a:ext>
                      </a:extLst>
                    </a:blip>
                    <a:stretch>
                      <a:fillRect/>
                    </a:stretch>
                  </pic:blipFill>
                  <pic:spPr>
                    <a:xfrm>
                      <a:off x="0" y="0"/>
                      <a:ext cx="5943600" cy="870585"/>
                    </a:xfrm>
                    <a:prstGeom prst="rect">
                      <a:avLst/>
                    </a:prstGeom>
                  </pic:spPr>
                </pic:pic>
              </a:graphicData>
            </a:graphic>
          </wp:inline>
        </w:drawing>
      </w:r>
    </w:p>
    <w:p w14:paraId="098DFAF2" w14:textId="0DB7176D" w:rsidR="00F24FE1" w:rsidRDefault="00F24FE1" w:rsidP="00B24755">
      <w:r>
        <w:t>Remind Me:</w:t>
      </w:r>
    </w:p>
    <w:p w14:paraId="61BA5037" w14:textId="4643D1DF" w:rsidR="00B8524F" w:rsidRDefault="007F5DB0" w:rsidP="00B24755">
      <w:r>
        <w:rPr>
          <w:noProof/>
        </w:rPr>
        <w:drawing>
          <wp:inline distT="0" distB="0" distL="0" distR="0" wp14:anchorId="32D74303" wp14:editId="3D335F2D">
            <wp:extent cx="5943600" cy="118364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creen Shot 2019-09-03 at 4.32.20 PM.png"/>
                    <pic:cNvPicPr/>
                  </pic:nvPicPr>
                  <pic:blipFill>
                    <a:blip r:embed="rId27" cstate="print">
                      <a:extLst>
                        <a:ext uri="{28A0092B-C50C-407E-A947-70E740481C1C}">
                          <a14:useLocalDpi xmlns:a14="http://schemas.microsoft.com/office/drawing/2010/main"/>
                        </a:ext>
                      </a:extLst>
                    </a:blip>
                    <a:stretch>
                      <a:fillRect/>
                    </a:stretch>
                  </pic:blipFill>
                  <pic:spPr>
                    <a:xfrm>
                      <a:off x="0" y="0"/>
                      <a:ext cx="5943600" cy="1183640"/>
                    </a:xfrm>
                    <a:prstGeom prst="rect">
                      <a:avLst/>
                    </a:prstGeom>
                  </pic:spPr>
                </pic:pic>
              </a:graphicData>
            </a:graphic>
          </wp:inline>
        </w:drawing>
      </w:r>
    </w:p>
    <w:p w14:paraId="78E9DFBA" w14:textId="6A0BCCBD" w:rsidR="009C5AAD" w:rsidRDefault="0A83535C" w:rsidP="00B24755">
      <w:r w:rsidRPr="0A83535C">
        <w:lastRenderedPageBreak/>
        <w:t xml:space="preserve">The </w:t>
      </w:r>
      <w:r w:rsidR="009C5AAD">
        <w:t>light blue</w:t>
      </w:r>
      <w:r w:rsidRPr="0A83535C">
        <w:t xml:space="preserve"> box</w:t>
      </w:r>
      <w:r w:rsidR="00F425B5">
        <w:t>es</w:t>
      </w:r>
      <w:r w:rsidRPr="0A83535C">
        <w:t xml:space="preserve"> at the top will display any applicable registration information such as number of seats remaining</w:t>
      </w:r>
      <w:r w:rsidR="006F3750">
        <w:t xml:space="preserve">, </w:t>
      </w:r>
      <w:r w:rsidRPr="0A83535C">
        <w:t>age/grade restrictions</w:t>
      </w:r>
      <w:r w:rsidR="006F3750">
        <w:t>, and</w:t>
      </w:r>
      <w:r w:rsidR="00F24FE1">
        <w:t xml:space="preserve"> registration open/close dates</w:t>
      </w:r>
      <w:r w:rsidRPr="0A83535C">
        <w:t>. You may see additional information here when you are logged in t</w:t>
      </w:r>
      <w:r w:rsidR="007368B6">
        <w:t xml:space="preserve">hat is not available to patrons under the Staff Notices section. </w:t>
      </w:r>
    </w:p>
    <w:p w14:paraId="712EA4FB" w14:textId="69FF39D4" w:rsidR="00F24FE1" w:rsidRDefault="007F5DB0" w:rsidP="00B24755">
      <w:r>
        <w:rPr>
          <w:noProof/>
        </w:rPr>
        <w:drawing>
          <wp:inline distT="0" distB="0" distL="0" distR="0" wp14:anchorId="7F5A5DF7" wp14:editId="02AABEF0">
            <wp:extent cx="3965418" cy="1304860"/>
            <wp:effectExtent l="0" t="0" r="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 Shot 2019-09-03 at 4.32.50 PM.png"/>
                    <pic:cNvPicPr/>
                  </pic:nvPicPr>
                  <pic:blipFill>
                    <a:blip r:embed="rId28" cstate="print">
                      <a:extLst>
                        <a:ext uri="{28A0092B-C50C-407E-A947-70E740481C1C}">
                          <a14:useLocalDpi xmlns:a14="http://schemas.microsoft.com/office/drawing/2010/main"/>
                        </a:ext>
                      </a:extLst>
                    </a:blip>
                    <a:stretch>
                      <a:fillRect/>
                    </a:stretch>
                  </pic:blipFill>
                  <pic:spPr>
                    <a:xfrm>
                      <a:off x="0" y="0"/>
                      <a:ext cx="3973222" cy="1307428"/>
                    </a:xfrm>
                    <a:prstGeom prst="rect">
                      <a:avLst/>
                    </a:prstGeom>
                  </pic:spPr>
                </pic:pic>
              </a:graphicData>
            </a:graphic>
          </wp:inline>
        </w:drawing>
      </w:r>
    </w:p>
    <w:p w14:paraId="3FE036BA" w14:textId="4558B8DD" w:rsidR="00CF519E" w:rsidRDefault="009D286E">
      <w:r>
        <w:t xml:space="preserve">Clicking the picture will load a </w:t>
      </w:r>
      <w:r w:rsidR="009C5AAD">
        <w:t>full-size</w:t>
      </w:r>
      <w:r>
        <w:t xml:space="preserve"> image.</w:t>
      </w:r>
    </w:p>
    <w:p w14:paraId="6D1382DA" w14:textId="63848FBD" w:rsidR="00FE14E4" w:rsidRDefault="007F5DB0">
      <w:r>
        <w:rPr>
          <w:noProof/>
        </w:rPr>
        <w:drawing>
          <wp:inline distT="0" distB="0" distL="0" distR="0" wp14:anchorId="6F8B33F4" wp14:editId="6DA3C82A">
            <wp:extent cx="5943600" cy="3042285"/>
            <wp:effectExtent l="0" t="0" r="0" b="57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creen Shot 2019-09-03 at 4.33.07 PM.png"/>
                    <pic:cNvPicPr/>
                  </pic:nvPicPr>
                  <pic:blipFill>
                    <a:blip r:embed="rId29" cstate="print">
                      <a:extLst>
                        <a:ext uri="{28A0092B-C50C-407E-A947-70E740481C1C}">
                          <a14:useLocalDpi xmlns:a14="http://schemas.microsoft.com/office/drawing/2010/main"/>
                        </a:ext>
                      </a:extLst>
                    </a:blip>
                    <a:stretch>
                      <a:fillRect/>
                    </a:stretch>
                  </pic:blipFill>
                  <pic:spPr>
                    <a:xfrm>
                      <a:off x="0" y="0"/>
                      <a:ext cx="5943600" cy="3042285"/>
                    </a:xfrm>
                    <a:prstGeom prst="rect">
                      <a:avLst/>
                    </a:prstGeom>
                  </pic:spPr>
                </pic:pic>
              </a:graphicData>
            </a:graphic>
          </wp:inline>
        </w:drawing>
      </w:r>
    </w:p>
    <w:p w14:paraId="68B19A79" w14:textId="04FA13FB" w:rsidR="001D1ED4" w:rsidRDefault="001D1ED4">
      <w:r w:rsidRPr="00017918">
        <w:t xml:space="preserve">You may return to any of the calendar views from an event detail page by clicking the </w:t>
      </w:r>
      <w:r w:rsidRPr="00017918">
        <w:rPr>
          <w:i/>
        </w:rPr>
        <w:t xml:space="preserve">Upcoming </w:t>
      </w:r>
      <w:r w:rsidRPr="00017918">
        <w:t xml:space="preserve">or </w:t>
      </w:r>
      <w:r w:rsidRPr="00017918">
        <w:rPr>
          <w:i/>
        </w:rPr>
        <w:t>Month</w:t>
      </w:r>
      <w:r w:rsidRPr="00017918">
        <w:t xml:space="preserve"> buttons located </w:t>
      </w:r>
      <w:r w:rsidR="00017918">
        <w:t>above the featured image.</w:t>
      </w:r>
    </w:p>
    <w:p w14:paraId="0207CDD1" w14:textId="08DD3E08" w:rsidR="003475D1" w:rsidRDefault="007F5DB0">
      <w:pPr>
        <w:rPr>
          <w:rFonts w:asciiTheme="majorHAnsi" w:eastAsiaTheme="majorEastAsia" w:hAnsiTheme="majorHAnsi" w:cstheme="majorBidi"/>
          <w:color w:val="2F5496" w:themeColor="accent1" w:themeShade="BF"/>
          <w:sz w:val="32"/>
          <w:szCs w:val="32"/>
        </w:rPr>
      </w:pPr>
      <w:r>
        <w:rPr>
          <w:noProof/>
        </w:rPr>
        <mc:AlternateContent>
          <mc:Choice Requires="wps">
            <w:drawing>
              <wp:anchor distT="0" distB="0" distL="114300" distR="114300" simplePos="0" relativeHeight="251808768" behindDoc="0" locked="0" layoutInCell="1" allowOverlap="1" wp14:anchorId="6578D459" wp14:editId="3B5794E1">
                <wp:simplePos x="0" y="0"/>
                <wp:positionH relativeFrom="column">
                  <wp:posOffset>4251325</wp:posOffset>
                </wp:positionH>
                <wp:positionV relativeFrom="paragraph">
                  <wp:posOffset>287492</wp:posOffset>
                </wp:positionV>
                <wp:extent cx="396240" cy="251460"/>
                <wp:effectExtent l="0" t="12700" r="22860" b="27940"/>
                <wp:wrapNone/>
                <wp:docPr id="222" name="Arrow: Right 222"/>
                <wp:cNvGraphicFramePr/>
                <a:graphic xmlns:a="http://schemas.openxmlformats.org/drawingml/2006/main">
                  <a:graphicData uri="http://schemas.microsoft.com/office/word/2010/wordprocessingShape">
                    <wps:wsp>
                      <wps:cNvSpPr/>
                      <wps:spPr>
                        <a:xfrm>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7BCB85" id="Arrow: Right 222" o:spid="_x0000_s1026" type="#_x0000_t13" style="position:absolute;margin-left:334.75pt;margin-top:22.65pt;width:31.2pt;height:19.8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" adj="14746" fillcolor="#ffc000 [3207]" strokecolor="#7f5f00 [1607]" strokeweight="1pt"/>
            </w:pict>
          </mc:Fallback>
        </mc:AlternateContent>
      </w:r>
      <w:r>
        <w:rPr>
          <w:noProof/>
        </w:rPr>
        <w:drawing>
          <wp:inline distT="0" distB="0" distL="0" distR="0" wp14:anchorId="30FBDAC8" wp14:editId="072CBE9C">
            <wp:extent cx="5839485" cy="1527175"/>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creen Shot 2019-09-03 at 4.33.30 PM.p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839485" cy="1527175"/>
                    </a:xfrm>
                    <a:prstGeom prst="rect">
                      <a:avLst/>
                    </a:prstGeom>
                    <a:ln>
                      <a:noFill/>
                    </a:ln>
                    <a:extLst>
                      <a:ext uri="{53640926-AAD7-44D8-BBD7-CCE9431645EC}">
                        <a14:shadowObscured xmlns:a14="http://schemas.microsoft.com/office/drawing/2010/main"/>
                      </a:ext>
                    </a:extLst>
                  </pic:spPr>
                </pic:pic>
              </a:graphicData>
            </a:graphic>
          </wp:inline>
        </w:drawing>
      </w:r>
      <w:r w:rsidR="003475D1">
        <w:br w:type="page"/>
      </w:r>
    </w:p>
    <w:p w14:paraId="4FDF4AF7" w14:textId="21B04305" w:rsidR="008177EF" w:rsidRDefault="008177EF" w:rsidP="00B24755">
      <w:pPr>
        <w:pStyle w:val="Heading1"/>
      </w:pPr>
      <w:bookmarkStart w:id="6" w:name="_Toc21335687"/>
      <w:r>
        <w:lastRenderedPageBreak/>
        <w:t>Creating an Event</w:t>
      </w:r>
      <w:bookmarkEnd w:id="6"/>
    </w:p>
    <w:p w14:paraId="07D6CA3E" w14:textId="71E6D9B7" w:rsidR="00A0048F" w:rsidRDefault="0A83535C" w:rsidP="00B24755">
      <w:r w:rsidRPr="0A83535C">
        <w:t xml:space="preserve">To add an event to the calendar, use the black </w:t>
      </w:r>
      <w:r w:rsidR="00FB6BAA">
        <w:t>administrative menu</w:t>
      </w:r>
      <w:r w:rsidRPr="0A83535C">
        <w:t xml:space="preserve"> located at the top of your screen while logged in (please note that not all roles will have access to event creation). </w:t>
      </w:r>
      <w:r w:rsidR="00FB6BAA">
        <w:t xml:space="preserve">Click </w:t>
      </w:r>
      <w:r w:rsidR="00FB6BAA" w:rsidRPr="001D1ED4">
        <w:rPr>
          <w:i/>
        </w:rPr>
        <w:t>Manage</w:t>
      </w:r>
      <w:r w:rsidR="00FB6BAA">
        <w:t>, h</w:t>
      </w:r>
      <w:r w:rsidRPr="0A83535C">
        <w:t xml:space="preserve">over over </w:t>
      </w:r>
      <w:r w:rsidRPr="001D1ED4">
        <w:rPr>
          <w:i/>
        </w:rPr>
        <w:t>Library Calendar</w:t>
      </w:r>
      <w:r w:rsidRPr="0A83535C">
        <w:t xml:space="preserve">, </w:t>
      </w:r>
      <w:r w:rsidRPr="001D1ED4">
        <w:rPr>
          <w:i/>
        </w:rPr>
        <w:t>Content</w:t>
      </w:r>
      <w:r w:rsidRPr="0A83535C">
        <w:t xml:space="preserve">, and then click on </w:t>
      </w:r>
      <w:r w:rsidRPr="001D1ED4">
        <w:rPr>
          <w:i/>
        </w:rPr>
        <w:t>Create Event</w:t>
      </w:r>
      <w:r w:rsidRPr="0A83535C">
        <w:t>.</w:t>
      </w:r>
    </w:p>
    <w:p w14:paraId="7B4A4F15" w14:textId="099E7C52" w:rsidR="00F24FE1" w:rsidRDefault="00985EF0" w:rsidP="00FB6BAA">
      <w:r>
        <w:rPr>
          <w:noProof/>
        </w:rPr>
        <mc:AlternateContent>
          <mc:Choice Requires="wps">
            <w:drawing>
              <wp:anchor distT="0" distB="0" distL="114300" distR="114300" simplePos="0" relativeHeight="251671552" behindDoc="0" locked="0" layoutInCell="1" allowOverlap="1" wp14:anchorId="05E8884E" wp14:editId="1C49537D">
                <wp:simplePos x="0" y="0"/>
                <wp:positionH relativeFrom="column">
                  <wp:posOffset>1816100</wp:posOffset>
                </wp:positionH>
                <wp:positionV relativeFrom="paragraph">
                  <wp:posOffset>770841</wp:posOffset>
                </wp:positionV>
                <wp:extent cx="396240" cy="251460"/>
                <wp:effectExtent l="12700" t="12700" r="10160" b="27940"/>
                <wp:wrapNone/>
                <wp:docPr id="25" name="Arrow: Right 2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63CB92" id="Arrow: Right 25" o:spid="_x0000_s1026" type="#_x0000_t13" style="position:absolute;margin-left:143pt;margin-top:60.7pt;width:31.2pt;height:19.8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" adj="14746" fillcolor="#ffc000 [3207]" strokecolor="#7f5f00 [1607]" strokeweight="1pt"/>
            </w:pict>
          </mc:Fallback>
        </mc:AlternateContent>
      </w:r>
      <w:r w:rsidR="007F5DB0">
        <w:rPr>
          <w:noProof/>
        </w:rPr>
        <w:drawing>
          <wp:inline distT="0" distB="0" distL="0" distR="0" wp14:anchorId="201417A7" wp14:editId="038BC211">
            <wp:extent cx="5943600" cy="1579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reen Shot 2019-09-03 at 4.33.57 PM.png"/>
                    <pic:cNvPicPr/>
                  </pic:nvPicPr>
                  <pic:blipFill>
                    <a:blip r:embed="rId31" cstate="print">
                      <a:extLst>
                        <a:ext uri="{28A0092B-C50C-407E-A947-70E740481C1C}">
                          <a14:useLocalDpi xmlns:a14="http://schemas.microsoft.com/office/drawing/2010/main"/>
                        </a:ext>
                      </a:extLst>
                    </a:blip>
                    <a:stretch>
                      <a:fillRect/>
                    </a:stretch>
                  </pic:blipFill>
                  <pic:spPr>
                    <a:xfrm>
                      <a:off x="0" y="0"/>
                      <a:ext cx="5943600" cy="1579880"/>
                    </a:xfrm>
                    <a:prstGeom prst="rect">
                      <a:avLst/>
                    </a:prstGeom>
                  </pic:spPr>
                </pic:pic>
              </a:graphicData>
            </a:graphic>
          </wp:inline>
        </w:drawing>
      </w:r>
    </w:p>
    <w:p w14:paraId="65850201" w14:textId="77777777" w:rsidR="002A2C74" w:rsidRDefault="002A2C74" w:rsidP="002A2C74">
      <w:r w:rsidRPr="0A83535C">
        <w:t xml:space="preserve">This will take you to the Create Event form. Required fields are marked on the form with a red asterisk. </w:t>
      </w:r>
      <w:r>
        <w:t xml:space="preserve">Some fields may not be available based on how your library has customized the form. </w:t>
      </w:r>
      <w:r w:rsidRPr="0A83535C">
        <w:t>Fill out the following information:</w:t>
      </w:r>
    </w:p>
    <w:p w14:paraId="3AAABB07" w14:textId="77777777" w:rsidR="002A2C74" w:rsidRDefault="002A2C74" w:rsidP="002A2C74">
      <w:pPr>
        <w:pStyle w:val="ListParagraph"/>
        <w:numPr>
          <w:ilvl w:val="0"/>
          <w:numId w:val="3"/>
        </w:numPr>
      </w:pPr>
      <w:bookmarkStart w:id="7" w:name="_Hlk512539109"/>
      <w:bookmarkStart w:id="8" w:name="_Hlk512771624"/>
      <w:r w:rsidRPr="0A83535C">
        <w:rPr>
          <w:b/>
          <w:bCs/>
        </w:rPr>
        <w:t>Title:</w:t>
      </w:r>
      <w:r w:rsidRPr="0A83535C">
        <w:t xml:space="preserve"> enter the event title</w:t>
      </w:r>
    </w:p>
    <w:p w14:paraId="42D5CD24" w14:textId="77777777" w:rsidR="002A2C74" w:rsidRDefault="002A2C74" w:rsidP="002A2C74">
      <w:pPr>
        <w:pStyle w:val="ListParagraph"/>
        <w:numPr>
          <w:ilvl w:val="0"/>
          <w:numId w:val="3"/>
        </w:numPr>
      </w:pPr>
      <w:r w:rsidRPr="0A83535C">
        <w:t>Administrative Settings</w:t>
      </w:r>
    </w:p>
    <w:p w14:paraId="1F2BB080" w14:textId="4E94F946" w:rsidR="002A2C74" w:rsidRDefault="002A2C74" w:rsidP="002A2C74">
      <w:pPr>
        <w:pStyle w:val="ListParagraph"/>
        <w:numPr>
          <w:ilvl w:val="1"/>
          <w:numId w:val="3"/>
        </w:numPr>
      </w:pPr>
      <w:r>
        <w:rPr>
          <w:b/>
        </w:rPr>
        <w:t xml:space="preserve">Event State: </w:t>
      </w:r>
      <w:r>
        <w:t xml:space="preserve">leave at </w:t>
      </w:r>
      <w:r w:rsidRPr="00D31F4D">
        <w:rPr>
          <w:i/>
        </w:rPr>
        <w:t>– None –</w:t>
      </w:r>
      <w:r>
        <w:t xml:space="preserve"> for a new event</w:t>
      </w:r>
    </w:p>
    <w:p w14:paraId="442BDF27" w14:textId="19B46D97" w:rsidR="0036081C" w:rsidRPr="0046528B" w:rsidRDefault="0036081C" w:rsidP="002A2C74">
      <w:pPr>
        <w:pStyle w:val="ListParagraph"/>
        <w:numPr>
          <w:ilvl w:val="1"/>
          <w:numId w:val="3"/>
        </w:numPr>
      </w:pPr>
      <w:r w:rsidRPr="0046528B">
        <w:rPr>
          <w:b/>
        </w:rPr>
        <w:t xml:space="preserve">Expected Attendance: </w:t>
      </w:r>
      <w:r w:rsidRPr="0046528B">
        <w:t>enter the expected number of attendees for the event</w:t>
      </w:r>
    </w:p>
    <w:p w14:paraId="6A1EF0D8" w14:textId="77777777" w:rsidR="002A2C74" w:rsidRPr="005E4509" w:rsidRDefault="002A2C74" w:rsidP="002A2C74">
      <w:pPr>
        <w:pStyle w:val="ListParagraph"/>
        <w:numPr>
          <w:ilvl w:val="1"/>
          <w:numId w:val="3"/>
        </w:numPr>
        <w:rPr>
          <w:b/>
          <w:bCs/>
        </w:rPr>
      </w:pPr>
      <w:r w:rsidRPr="0A83535C">
        <w:rPr>
          <w:b/>
          <w:bCs/>
        </w:rPr>
        <w:t xml:space="preserve">People in Attendance: </w:t>
      </w:r>
      <w:r w:rsidRPr="0A83535C">
        <w:t>enter the number of event attendees after the event for recordkeeping purposes</w:t>
      </w:r>
    </w:p>
    <w:p w14:paraId="400A8036" w14:textId="77777777" w:rsidR="002A2C74" w:rsidRPr="005E4509" w:rsidRDefault="002A2C74" w:rsidP="002A2C74">
      <w:pPr>
        <w:pStyle w:val="ListParagraph"/>
        <w:numPr>
          <w:ilvl w:val="1"/>
          <w:numId w:val="3"/>
        </w:numPr>
        <w:rPr>
          <w:b/>
          <w:bCs/>
        </w:rPr>
      </w:pPr>
      <w:r w:rsidRPr="0A83535C">
        <w:rPr>
          <w:b/>
          <w:bCs/>
        </w:rPr>
        <w:t xml:space="preserve">Private Event: </w:t>
      </w:r>
      <w:r w:rsidRPr="0A83535C">
        <w:t>check this if the event is private, such as a staff-only event (these events will not display on the public calendar)</w:t>
      </w:r>
    </w:p>
    <w:p w14:paraId="6DE5671D" w14:textId="77777777" w:rsidR="002A2C74" w:rsidRPr="00C56297" w:rsidRDefault="002A2C74" w:rsidP="002A2C74">
      <w:pPr>
        <w:pStyle w:val="ListParagraph"/>
        <w:numPr>
          <w:ilvl w:val="1"/>
          <w:numId w:val="3"/>
        </w:numPr>
        <w:rPr>
          <w:b/>
          <w:bCs/>
        </w:rPr>
      </w:pPr>
      <w:r w:rsidRPr="0A83535C">
        <w:rPr>
          <w:b/>
          <w:bCs/>
        </w:rPr>
        <w:t xml:space="preserve">Internal Notes: </w:t>
      </w:r>
      <w:r w:rsidRPr="0A83535C">
        <w:t>add any internal notes about the event (these are only accessible by logged-in staff members, not the public)</w:t>
      </w:r>
    </w:p>
    <w:p w14:paraId="14B1B907" w14:textId="5A6804C4" w:rsidR="002A2C74" w:rsidRPr="00C10664" w:rsidRDefault="002A2C74" w:rsidP="002A2C74">
      <w:pPr>
        <w:pStyle w:val="ListParagraph"/>
        <w:numPr>
          <w:ilvl w:val="1"/>
          <w:numId w:val="3"/>
        </w:numPr>
        <w:rPr>
          <w:b/>
          <w:bCs/>
        </w:rPr>
      </w:pPr>
      <w:r>
        <w:rPr>
          <w:b/>
          <w:bCs/>
        </w:rPr>
        <w:t xml:space="preserve">Internal Categories: </w:t>
      </w:r>
      <w:r>
        <w:rPr>
          <w:bCs/>
        </w:rPr>
        <w:t>select any internal use categories that apply to this event</w:t>
      </w:r>
      <w:r w:rsidR="007F6E60">
        <w:t>; you can edit the display for these terms by going to Library Calendar &gt; Settings &gt; Calendar Settings and scrolling down to the Reservation Field Settings, opening the Internal Categories, and selecting from the Field Type choices (Checkbox List, Select List, or Radio List)</w:t>
      </w:r>
      <w:r>
        <w:rPr>
          <w:rStyle w:val="FootnoteReference"/>
          <w:bCs/>
        </w:rPr>
        <w:footnoteReference w:id="1"/>
      </w:r>
    </w:p>
    <w:p w14:paraId="638BB7E8" w14:textId="2D8B610C" w:rsidR="00C10664" w:rsidRDefault="00C10664" w:rsidP="00C10664">
      <w:pPr>
        <w:rPr>
          <w:b/>
          <w:bCs/>
        </w:rPr>
      </w:pPr>
    </w:p>
    <w:p w14:paraId="5716CCF2" w14:textId="20C1339C" w:rsidR="00C10664" w:rsidRDefault="00C10664" w:rsidP="00C10664">
      <w:pPr>
        <w:rPr>
          <w:b/>
          <w:bCs/>
        </w:rPr>
      </w:pPr>
    </w:p>
    <w:p w14:paraId="2EE5BD64" w14:textId="3E9F7760" w:rsidR="00C10664" w:rsidRDefault="00C10664" w:rsidP="00C10664">
      <w:pPr>
        <w:rPr>
          <w:b/>
          <w:bCs/>
        </w:rPr>
      </w:pPr>
    </w:p>
    <w:p w14:paraId="06B373BF" w14:textId="77777777" w:rsidR="00C10664" w:rsidRPr="00C10664" w:rsidRDefault="00C10664" w:rsidP="00C10664">
      <w:pPr>
        <w:rPr>
          <w:b/>
          <w:bCs/>
        </w:rPr>
      </w:pPr>
    </w:p>
    <w:p w14:paraId="6ED6C187" w14:textId="2C302E81" w:rsidR="0036081C" w:rsidRPr="0046528B" w:rsidRDefault="0036081C" w:rsidP="002A2C74">
      <w:pPr>
        <w:pStyle w:val="ListParagraph"/>
        <w:numPr>
          <w:ilvl w:val="1"/>
          <w:numId w:val="3"/>
        </w:numPr>
        <w:rPr>
          <w:b/>
          <w:bCs/>
        </w:rPr>
      </w:pPr>
      <w:r w:rsidRPr="0046528B">
        <w:rPr>
          <w:b/>
          <w:bCs/>
        </w:rPr>
        <w:lastRenderedPageBreak/>
        <w:t xml:space="preserve">Additional Category: </w:t>
      </w:r>
      <w:r w:rsidR="00892DBD" w:rsidRPr="0046528B">
        <w:t>if you have elected to include an additional question through the</w:t>
      </w:r>
      <w:r w:rsidR="00892DBD" w:rsidRPr="0046528B">
        <w:rPr>
          <w:i/>
        </w:rPr>
        <w:t xml:space="preserve"> Structure</w:t>
      </w:r>
      <w:r w:rsidR="00892DBD" w:rsidRPr="0046528B">
        <w:t xml:space="preserve"> &gt; </w:t>
      </w:r>
      <w:r w:rsidR="00892DBD" w:rsidRPr="0046528B">
        <w:rPr>
          <w:i/>
        </w:rPr>
        <w:t>Taxonomy</w:t>
      </w:r>
      <w:r w:rsidR="00892DBD" w:rsidRPr="0046528B">
        <w:t xml:space="preserve"> &gt; </w:t>
      </w:r>
      <w:r w:rsidR="00892DBD" w:rsidRPr="0046528B">
        <w:rPr>
          <w:i/>
        </w:rPr>
        <w:t>Additional Category</w:t>
      </w:r>
      <w:r w:rsidR="00892DBD" w:rsidRPr="0046528B">
        <w:t xml:space="preserve"> path, this new category will appear as a set of checkboxes in the Administrative Settings section of the Create Event and/or Create Reservation forms and in reports. This open category is designed to be used for any additional information you’d like to add to calendar entries</w:t>
      </w:r>
    </w:p>
    <w:p w14:paraId="05F03A75" w14:textId="25A97D5B" w:rsidR="00892DBD" w:rsidRPr="00892DBD" w:rsidRDefault="00892DBD" w:rsidP="00892DBD">
      <w:pPr>
        <w:ind w:left="720" w:firstLine="720"/>
        <w:rPr>
          <w:b/>
          <w:bCs/>
        </w:rPr>
      </w:pPr>
      <w:r>
        <w:rPr>
          <w:noProof/>
        </w:rPr>
        <mc:AlternateContent>
          <mc:Choice Requires="wps">
            <w:drawing>
              <wp:anchor distT="0" distB="0" distL="114300" distR="114300" simplePos="0" relativeHeight="251864064" behindDoc="0" locked="0" layoutInCell="1" allowOverlap="1" wp14:anchorId="27826E94" wp14:editId="3BBCBF08">
                <wp:simplePos x="0" y="0"/>
                <wp:positionH relativeFrom="column">
                  <wp:posOffset>1507852</wp:posOffset>
                </wp:positionH>
                <wp:positionV relativeFrom="paragraph">
                  <wp:posOffset>339704</wp:posOffset>
                </wp:positionV>
                <wp:extent cx="396240" cy="251460"/>
                <wp:effectExtent l="12700" t="12700" r="10160" b="27940"/>
                <wp:wrapNone/>
                <wp:docPr id="166" name="Arrow: Right 2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C85A23" id="Arrow: Right 25" o:spid="_x0000_s1026" type="#_x0000_t13" style="position:absolute;margin-left:118.75pt;margin-top:26.75pt;width:31.2pt;height:19.8pt;rotation:180;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" adj="14746" fillcolor="#ffc000 [3207]" strokecolor="#7f5f00 [1607]" strokeweight="1pt"/>
            </w:pict>
          </mc:Fallback>
        </mc:AlternateContent>
      </w:r>
      <w:r>
        <w:rPr>
          <w:b/>
          <w:bCs/>
          <w:noProof/>
        </w:rPr>
        <w:drawing>
          <wp:inline distT="0" distB="0" distL="0" distR="0" wp14:anchorId="41A977B8" wp14:editId="20DAF897">
            <wp:extent cx="3524376" cy="773487"/>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 Shot 2019-02-28 at 11.25.40 AM.png"/>
                    <pic:cNvPicPr/>
                  </pic:nvPicPr>
                  <pic:blipFill rotWithShape="1">
                    <a:blip r:embed="rId32" cstate="hqprint">
                      <a:extLst>
                        <a:ext uri="{28A0092B-C50C-407E-A947-70E740481C1C}">
                          <a14:useLocalDpi xmlns:a14="http://schemas.microsoft.com/office/drawing/2010/main"/>
                        </a:ext>
                      </a:extLst>
                    </a:blip>
                    <a:srcRect/>
                    <a:stretch/>
                  </pic:blipFill>
                  <pic:spPr bwMode="auto">
                    <a:xfrm>
                      <a:off x="0" y="0"/>
                      <a:ext cx="3588873" cy="787642"/>
                    </a:xfrm>
                    <a:prstGeom prst="rect">
                      <a:avLst/>
                    </a:prstGeom>
                    <a:ln>
                      <a:noFill/>
                    </a:ln>
                    <a:extLst>
                      <a:ext uri="{53640926-AAD7-44D8-BBD7-CCE9431645EC}">
                        <a14:shadowObscured xmlns:a14="http://schemas.microsoft.com/office/drawing/2010/main"/>
                      </a:ext>
                    </a:extLst>
                  </pic:spPr>
                </pic:pic>
              </a:graphicData>
            </a:graphic>
          </wp:inline>
        </w:drawing>
      </w:r>
    </w:p>
    <w:p w14:paraId="0113EDD4" w14:textId="77777777" w:rsidR="002A2C74" w:rsidRPr="005E4509" w:rsidRDefault="002A2C74" w:rsidP="002A2C74">
      <w:pPr>
        <w:pStyle w:val="ListParagraph"/>
        <w:numPr>
          <w:ilvl w:val="0"/>
          <w:numId w:val="3"/>
        </w:numPr>
      </w:pPr>
      <w:r w:rsidRPr="0A83535C">
        <w:t>Room Information</w:t>
      </w:r>
    </w:p>
    <w:p w14:paraId="74979EE7" w14:textId="77777777" w:rsidR="002A2C74" w:rsidRPr="005E4509" w:rsidRDefault="002A2C74" w:rsidP="002A2C74">
      <w:pPr>
        <w:pStyle w:val="ListParagraph"/>
        <w:numPr>
          <w:ilvl w:val="1"/>
          <w:numId w:val="3"/>
        </w:numPr>
        <w:rPr>
          <w:b/>
          <w:bCs/>
        </w:rPr>
      </w:pPr>
      <w:r w:rsidRPr="0A83535C">
        <w:rPr>
          <w:b/>
          <w:bCs/>
        </w:rPr>
        <w:t xml:space="preserve">Library Branch: </w:t>
      </w:r>
      <w:r w:rsidRPr="0A83535C">
        <w:t xml:space="preserve">select </w:t>
      </w:r>
      <w:r>
        <w:t xml:space="preserve">the appropriate branch for an in-house event or Offsite </w:t>
      </w:r>
      <w:r w:rsidRPr="0A83535C">
        <w:t xml:space="preserve">for any </w:t>
      </w:r>
      <w:r>
        <w:t>other</w:t>
      </w:r>
      <w:r w:rsidRPr="0A83535C">
        <w:t xml:space="preserve"> events</w:t>
      </w:r>
    </w:p>
    <w:p w14:paraId="77B7E94B" w14:textId="77777777" w:rsidR="002A2C74" w:rsidRPr="00A6706F" w:rsidRDefault="002A2C74" w:rsidP="002A2C74">
      <w:pPr>
        <w:pStyle w:val="ListParagraph"/>
        <w:numPr>
          <w:ilvl w:val="1"/>
          <w:numId w:val="3"/>
        </w:numPr>
        <w:rPr>
          <w:b/>
          <w:bCs/>
        </w:rPr>
      </w:pPr>
      <w:r w:rsidRPr="0A83535C">
        <w:rPr>
          <w:b/>
          <w:bCs/>
        </w:rPr>
        <w:t xml:space="preserve">Room: </w:t>
      </w:r>
      <w:r w:rsidRPr="0A83535C">
        <w:t>select the room where the event will take place</w:t>
      </w:r>
    </w:p>
    <w:p w14:paraId="657DE4D8" w14:textId="77777777" w:rsidR="002A2C74" w:rsidRPr="00C56297" w:rsidRDefault="002A2C74" w:rsidP="002A2C74">
      <w:pPr>
        <w:pStyle w:val="ListParagraph"/>
        <w:numPr>
          <w:ilvl w:val="1"/>
          <w:numId w:val="3"/>
        </w:numPr>
        <w:rPr>
          <w:b/>
        </w:rPr>
      </w:pPr>
      <w:r>
        <w:rPr>
          <w:b/>
        </w:rPr>
        <w:t xml:space="preserve">Room Setup: </w:t>
      </w:r>
      <w:r>
        <w:t>select a layout for the room</w:t>
      </w:r>
      <w:r>
        <w:rPr>
          <w:rStyle w:val="FootnoteReference"/>
        </w:rPr>
        <w:footnoteReference w:id="2"/>
      </w:r>
    </w:p>
    <w:p w14:paraId="29C12363" w14:textId="77777777" w:rsidR="002A2C74" w:rsidRPr="00FB6BAA" w:rsidRDefault="002A2C74" w:rsidP="002A2C74">
      <w:pPr>
        <w:pStyle w:val="ListParagraph"/>
        <w:numPr>
          <w:ilvl w:val="1"/>
          <w:numId w:val="3"/>
        </w:numPr>
        <w:rPr>
          <w:b/>
        </w:rPr>
      </w:pPr>
      <w:r>
        <w:rPr>
          <w:b/>
        </w:rPr>
        <w:t xml:space="preserve">Room Setup Notes: </w:t>
      </w:r>
      <w:r>
        <w:t>enter any notes about your selected room setup</w:t>
      </w:r>
    </w:p>
    <w:p w14:paraId="71775C89" w14:textId="77777777" w:rsidR="002A2C74" w:rsidRPr="00AE0E85" w:rsidRDefault="002A2C74" w:rsidP="002A2C74">
      <w:pPr>
        <w:pStyle w:val="ListParagraph"/>
        <w:numPr>
          <w:ilvl w:val="1"/>
          <w:numId w:val="3"/>
        </w:numPr>
        <w:rPr>
          <w:b/>
        </w:rPr>
      </w:pPr>
      <w:r>
        <w:rPr>
          <w:b/>
        </w:rPr>
        <w:t xml:space="preserve">Equipment: </w:t>
      </w:r>
      <w:r>
        <w:t>select any equipment needed for the room</w:t>
      </w:r>
      <w:r>
        <w:rPr>
          <w:rStyle w:val="FootnoteReference"/>
        </w:rPr>
        <w:footnoteReference w:id="3"/>
      </w:r>
    </w:p>
    <w:p w14:paraId="0B25F03B" w14:textId="77777777" w:rsidR="002A2C74" w:rsidRPr="00D075AA" w:rsidRDefault="002A2C74" w:rsidP="002A2C74">
      <w:pPr>
        <w:pStyle w:val="ListParagraph"/>
        <w:numPr>
          <w:ilvl w:val="1"/>
          <w:numId w:val="3"/>
        </w:numPr>
        <w:rPr>
          <w:b/>
          <w:bCs/>
        </w:rPr>
      </w:pPr>
      <w:r w:rsidRPr="00D075AA">
        <w:rPr>
          <w:b/>
          <w:bCs/>
        </w:rPr>
        <w:t xml:space="preserve">Offsite Address: </w:t>
      </w:r>
      <w:r w:rsidRPr="00D075AA">
        <w:t>if Offsite branch is chosen, enter an address (this will change the map on the event page from the library’s address to the one you enter)</w:t>
      </w:r>
    </w:p>
    <w:p w14:paraId="497DAFAB" w14:textId="77777777" w:rsidR="002A2C74" w:rsidRPr="005E4509" w:rsidRDefault="002A2C74" w:rsidP="002A2C74">
      <w:pPr>
        <w:pStyle w:val="ListParagraph"/>
        <w:numPr>
          <w:ilvl w:val="0"/>
          <w:numId w:val="3"/>
        </w:numPr>
      </w:pPr>
      <w:r w:rsidRPr="0A83535C">
        <w:t>Event Scheduling</w:t>
      </w:r>
    </w:p>
    <w:p w14:paraId="75C921B6" w14:textId="77777777" w:rsidR="002A2C74" w:rsidRPr="005E4509" w:rsidRDefault="002A2C74" w:rsidP="002A2C74">
      <w:pPr>
        <w:pStyle w:val="ListParagraph"/>
        <w:numPr>
          <w:ilvl w:val="1"/>
          <w:numId w:val="3"/>
        </w:numPr>
        <w:rPr>
          <w:b/>
          <w:bCs/>
        </w:rPr>
      </w:pPr>
      <w:r w:rsidRPr="0A83535C">
        <w:rPr>
          <w:b/>
          <w:bCs/>
        </w:rPr>
        <w:t xml:space="preserve">Setup Time: </w:t>
      </w:r>
      <w:r w:rsidRPr="0A83535C">
        <w:t xml:space="preserve">allow a buffer at the beginning of the event for setting up the room (this time will not appear on the </w:t>
      </w:r>
      <w:r>
        <w:t xml:space="preserve">public </w:t>
      </w:r>
      <w:r w:rsidRPr="0A83535C">
        <w:t xml:space="preserve">calendar or affect the event’s start time, but will keep others from booking rooms </w:t>
      </w:r>
      <w:r>
        <w:t xml:space="preserve">during this </w:t>
      </w:r>
      <w:r w:rsidRPr="0A83535C">
        <w:t>setup or teardown)</w:t>
      </w:r>
    </w:p>
    <w:p w14:paraId="401F4737" w14:textId="77777777" w:rsidR="002A2C74" w:rsidRPr="005E4509" w:rsidRDefault="002A2C74" w:rsidP="002A2C74">
      <w:pPr>
        <w:pStyle w:val="ListParagraph"/>
        <w:numPr>
          <w:ilvl w:val="1"/>
          <w:numId w:val="3"/>
        </w:numPr>
        <w:rPr>
          <w:b/>
          <w:bCs/>
        </w:rPr>
      </w:pPr>
      <w:r w:rsidRPr="0A83535C">
        <w:rPr>
          <w:b/>
          <w:bCs/>
        </w:rPr>
        <w:t xml:space="preserve">Teardown Time: </w:t>
      </w:r>
      <w:r w:rsidRPr="0A83535C">
        <w:t>allow a buffer at the end of the event for cleaning up the room</w:t>
      </w:r>
    </w:p>
    <w:p w14:paraId="0AFBEBD0" w14:textId="5175E8C3" w:rsidR="002A2C74" w:rsidRPr="00FA4E1D" w:rsidRDefault="002A2C74" w:rsidP="002A2C74">
      <w:pPr>
        <w:pStyle w:val="ListParagraph"/>
        <w:numPr>
          <w:ilvl w:val="1"/>
          <w:numId w:val="3"/>
        </w:numPr>
        <w:rPr>
          <w:b/>
          <w:bCs/>
        </w:rPr>
      </w:pPr>
      <w:r w:rsidRPr="0A83535C">
        <w:rPr>
          <w:b/>
          <w:bCs/>
        </w:rPr>
        <w:t xml:space="preserve">Event Date: </w:t>
      </w:r>
      <w:r>
        <w:t>select the a</w:t>
      </w:r>
      <w:r w:rsidRPr="0A83535C">
        <w:t xml:space="preserve">ppropriate date and time for the event </w:t>
      </w:r>
    </w:p>
    <w:p w14:paraId="336F6924" w14:textId="61AD5456" w:rsidR="00971942" w:rsidRPr="003D2158" w:rsidRDefault="00971942" w:rsidP="002A2C74">
      <w:pPr>
        <w:pStyle w:val="ListParagraph"/>
        <w:numPr>
          <w:ilvl w:val="1"/>
          <w:numId w:val="3"/>
        </w:numPr>
        <w:rPr>
          <w:b/>
          <w:bCs/>
        </w:rPr>
      </w:pPr>
      <w:r>
        <w:rPr>
          <w:b/>
          <w:bCs/>
        </w:rPr>
        <w:t xml:space="preserve">All Day: </w:t>
      </w:r>
      <w:r>
        <w:rPr>
          <w:bCs/>
        </w:rPr>
        <w:t xml:space="preserve">check this box to remove the time fields from the event; marking an event as </w:t>
      </w:r>
      <w:r>
        <w:rPr>
          <w:bCs/>
          <w:i/>
        </w:rPr>
        <w:t>All Day</w:t>
      </w:r>
      <w:r>
        <w:rPr>
          <w:bCs/>
        </w:rPr>
        <w:t xml:space="preserve"> will use default times of 12:00 a.m. to 11:59 p.m. on the selected dates, and these will usually be displayed first on the calendar </w:t>
      </w:r>
    </w:p>
    <w:p w14:paraId="7D925470" w14:textId="16BB8ED8" w:rsidR="002A2C74" w:rsidRPr="00136DF1" w:rsidRDefault="002A2C74" w:rsidP="002A2C74">
      <w:pPr>
        <w:pStyle w:val="ListParagraph"/>
        <w:numPr>
          <w:ilvl w:val="1"/>
          <w:numId w:val="3"/>
        </w:numPr>
        <w:rPr>
          <w:b/>
          <w:bCs/>
        </w:rPr>
      </w:pPr>
      <w:r>
        <w:rPr>
          <w:b/>
          <w:bCs/>
        </w:rPr>
        <w:t>Repeat:</w:t>
      </w:r>
      <w:r>
        <w:t xml:space="preserve"> see section on repeating events for how to use this function</w:t>
      </w:r>
    </w:p>
    <w:p w14:paraId="3463B608" w14:textId="279DAB28" w:rsidR="00136DF1" w:rsidRPr="00D075AA" w:rsidRDefault="00136DF1" w:rsidP="002A2C74">
      <w:pPr>
        <w:pStyle w:val="ListParagraph"/>
        <w:numPr>
          <w:ilvl w:val="1"/>
          <w:numId w:val="3"/>
        </w:numPr>
        <w:rPr>
          <w:b/>
          <w:bCs/>
        </w:rPr>
      </w:pPr>
      <w:r w:rsidRPr="00D075AA">
        <w:rPr>
          <w:b/>
          <w:bCs/>
        </w:rPr>
        <w:t xml:space="preserve">Ignore Conflicts: </w:t>
      </w:r>
      <w:r w:rsidRPr="00D075AA">
        <w:rPr>
          <w:bCs/>
        </w:rPr>
        <w:t>if checked, the event will not conflict with other events, closings, or reservations.</w:t>
      </w:r>
    </w:p>
    <w:p w14:paraId="71BE50A2" w14:textId="77777777" w:rsidR="002A2C74" w:rsidRPr="005E4509" w:rsidRDefault="002A2C74" w:rsidP="002A2C74">
      <w:pPr>
        <w:pStyle w:val="ListParagraph"/>
        <w:numPr>
          <w:ilvl w:val="0"/>
          <w:numId w:val="3"/>
        </w:numPr>
      </w:pPr>
      <w:r w:rsidRPr="0A83535C">
        <w:t>Event Registration</w:t>
      </w:r>
    </w:p>
    <w:p w14:paraId="2D28521C" w14:textId="77777777" w:rsidR="002A2C74" w:rsidRPr="005E4509" w:rsidRDefault="002A2C74" w:rsidP="002A2C74">
      <w:pPr>
        <w:pStyle w:val="ListParagraph"/>
        <w:numPr>
          <w:ilvl w:val="1"/>
          <w:numId w:val="3"/>
        </w:numPr>
        <w:rPr>
          <w:b/>
          <w:bCs/>
        </w:rPr>
      </w:pPr>
      <w:r w:rsidRPr="0A83535C">
        <w:rPr>
          <w:b/>
          <w:bCs/>
        </w:rPr>
        <w:t xml:space="preserve">Enable Registration: </w:t>
      </w:r>
      <w:r w:rsidRPr="0A83535C">
        <w:t>select this box to enable a registration form for the event</w:t>
      </w:r>
    </w:p>
    <w:p w14:paraId="7EE2CE5D" w14:textId="77777777" w:rsidR="002A2C74" w:rsidRPr="005E4509" w:rsidRDefault="002A2C74" w:rsidP="002A2C74">
      <w:pPr>
        <w:pStyle w:val="ListParagraph"/>
        <w:numPr>
          <w:ilvl w:val="1"/>
          <w:numId w:val="3"/>
        </w:numPr>
        <w:rPr>
          <w:b/>
          <w:bCs/>
        </w:rPr>
      </w:pPr>
      <w:r w:rsidRPr="0A83535C">
        <w:rPr>
          <w:b/>
          <w:bCs/>
        </w:rPr>
        <w:lastRenderedPageBreak/>
        <w:t xml:space="preserve">Staff-Only Registration: </w:t>
      </w:r>
      <w:r w:rsidRPr="0A83535C">
        <w:t>select this box for events where staff members must register patrons for the event (i.e. the registration form is hidden from patrons and only accessible to logged-in users)</w:t>
      </w:r>
    </w:p>
    <w:p w14:paraId="5E13CFF4" w14:textId="77777777" w:rsidR="002A2C74" w:rsidRPr="005E4509" w:rsidRDefault="002A2C74" w:rsidP="002A2C74">
      <w:pPr>
        <w:pStyle w:val="ListParagraph"/>
        <w:numPr>
          <w:ilvl w:val="1"/>
          <w:numId w:val="3"/>
        </w:numPr>
        <w:rPr>
          <w:b/>
          <w:bCs/>
        </w:rPr>
      </w:pPr>
      <w:r w:rsidRPr="0A83535C">
        <w:rPr>
          <w:b/>
          <w:bCs/>
        </w:rPr>
        <w:t xml:space="preserve">Special Registration Type: </w:t>
      </w:r>
      <w:r w:rsidRPr="0A83535C">
        <w:t>set registration for special cases (see descriptions on form—these only apply to series events)</w:t>
      </w:r>
    </w:p>
    <w:p w14:paraId="391D9B62" w14:textId="77777777" w:rsidR="002A2C74" w:rsidRPr="006F3750" w:rsidRDefault="002A2C74" w:rsidP="002A2C74">
      <w:pPr>
        <w:pStyle w:val="ListParagraph"/>
        <w:numPr>
          <w:ilvl w:val="1"/>
          <w:numId w:val="3"/>
        </w:numPr>
        <w:rPr>
          <w:b/>
        </w:rPr>
      </w:pPr>
      <w:r w:rsidRPr="0A83535C">
        <w:rPr>
          <w:b/>
        </w:rPr>
        <w:t>Registration Settings</w:t>
      </w:r>
      <w:r>
        <w:rPr>
          <w:b/>
        </w:rPr>
        <w:t xml:space="preserve">: </w:t>
      </w:r>
      <w:r>
        <w:t>these settings have system defaults that you can override at the event level (see the section on system settings for how to set these defaults)</w:t>
      </w:r>
    </w:p>
    <w:p w14:paraId="3FDECCFA" w14:textId="77777777" w:rsidR="002A2C74" w:rsidRPr="005E4509" w:rsidRDefault="002A2C74" w:rsidP="002A2C74">
      <w:pPr>
        <w:pStyle w:val="ListParagraph"/>
        <w:numPr>
          <w:ilvl w:val="2"/>
          <w:numId w:val="3"/>
        </w:numPr>
        <w:rPr>
          <w:b/>
          <w:bCs/>
        </w:rPr>
      </w:pPr>
      <w:r w:rsidRPr="0A83535C">
        <w:rPr>
          <w:b/>
          <w:bCs/>
        </w:rPr>
        <w:t xml:space="preserve">Seats Per Registrant: </w:t>
      </w:r>
      <w:r w:rsidRPr="0A83535C">
        <w:t xml:space="preserve">choose how many seats someone can register for (allows, </w:t>
      </w:r>
      <w:r>
        <w:t>for</w:t>
      </w:r>
      <w:r w:rsidRPr="0A83535C">
        <w:t xml:space="preserve"> example, a parent to register multiple children on the form)</w:t>
      </w:r>
    </w:p>
    <w:p w14:paraId="616A6C82" w14:textId="77777777" w:rsidR="002A2C74" w:rsidRPr="005E4509" w:rsidRDefault="002A2C74" w:rsidP="002A2C74">
      <w:pPr>
        <w:pStyle w:val="ListParagraph"/>
        <w:numPr>
          <w:ilvl w:val="2"/>
          <w:numId w:val="3"/>
        </w:numPr>
        <w:rPr>
          <w:b/>
          <w:bCs/>
        </w:rPr>
      </w:pPr>
      <w:r w:rsidRPr="0A83535C">
        <w:rPr>
          <w:b/>
          <w:bCs/>
        </w:rPr>
        <w:t xml:space="preserve">Capacity: </w:t>
      </w:r>
      <w:r w:rsidRPr="0A83535C">
        <w:t>set the total number of available seats for the program</w:t>
      </w:r>
    </w:p>
    <w:p w14:paraId="4AD1A153" w14:textId="77777777" w:rsidR="002A2C74" w:rsidRPr="005E4509" w:rsidRDefault="002A2C74" w:rsidP="002A2C74">
      <w:pPr>
        <w:pStyle w:val="ListParagraph"/>
        <w:numPr>
          <w:ilvl w:val="2"/>
          <w:numId w:val="3"/>
        </w:numPr>
        <w:rPr>
          <w:b/>
          <w:bCs/>
        </w:rPr>
      </w:pPr>
      <w:r w:rsidRPr="0A83535C">
        <w:rPr>
          <w:b/>
          <w:bCs/>
        </w:rPr>
        <w:t xml:space="preserve">Enable Waitlist: </w:t>
      </w:r>
      <w:r w:rsidRPr="0A83535C">
        <w:t xml:space="preserve">select to </w:t>
      </w:r>
      <w:r>
        <w:t xml:space="preserve">add </w:t>
      </w:r>
      <w:r w:rsidRPr="0A83535C">
        <w:t xml:space="preserve">registrants beyond capacity </w:t>
      </w:r>
      <w:r>
        <w:t>to</w:t>
      </w:r>
      <w:r w:rsidRPr="0A83535C">
        <w:t xml:space="preserve"> a waitlist</w:t>
      </w:r>
    </w:p>
    <w:p w14:paraId="6726CEC8" w14:textId="77777777" w:rsidR="002A2C74" w:rsidRPr="005E4509" w:rsidRDefault="002A2C74" w:rsidP="002A2C74">
      <w:pPr>
        <w:pStyle w:val="ListParagraph"/>
        <w:numPr>
          <w:ilvl w:val="2"/>
          <w:numId w:val="3"/>
        </w:numPr>
        <w:rPr>
          <w:b/>
          <w:bCs/>
        </w:rPr>
      </w:pPr>
      <w:r w:rsidRPr="0A83535C">
        <w:rPr>
          <w:b/>
          <w:bCs/>
        </w:rPr>
        <w:t xml:space="preserve">Waitlist Capacity: </w:t>
      </w:r>
      <w:r w:rsidRPr="0A83535C">
        <w:t>set the maximum size of the waitlist</w:t>
      </w:r>
    </w:p>
    <w:p w14:paraId="56D7C27F" w14:textId="77777777" w:rsidR="002A2C74" w:rsidRPr="005E4509" w:rsidRDefault="002A2C74" w:rsidP="002A2C74">
      <w:pPr>
        <w:pStyle w:val="ListParagraph"/>
        <w:numPr>
          <w:ilvl w:val="2"/>
          <w:numId w:val="3"/>
        </w:numPr>
        <w:rPr>
          <w:b/>
          <w:bCs/>
        </w:rPr>
      </w:pPr>
      <w:r w:rsidRPr="0A83535C">
        <w:rPr>
          <w:b/>
          <w:bCs/>
        </w:rPr>
        <w:t xml:space="preserve">Reminder Date: </w:t>
      </w:r>
      <w:r>
        <w:t xml:space="preserve">enter </w:t>
      </w:r>
      <w:r w:rsidRPr="0A83535C">
        <w:t>a custom reminder</w:t>
      </w:r>
      <w:r>
        <w:t xml:space="preserve"> date and</w:t>
      </w:r>
      <w:r w:rsidRPr="0A83535C">
        <w:t xml:space="preserve"> time</w:t>
      </w:r>
      <w:r>
        <w:t xml:space="preserve"> instead of using the default reminder time (usually 24 hours)</w:t>
      </w:r>
    </w:p>
    <w:p w14:paraId="2E4D54EF" w14:textId="3462B243" w:rsidR="002A2C74" w:rsidRPr="005E4509" w:rsidRDefault="002A2C74" w:rsidP="002A2C74">
      <w:pPr>
        <w:pStyle w:val="ListParagraph"/>
        <w:numPr>
          <w:ilvl w:val="2"/>
          <w:numId w:val="3"/>
        </w:numPr>
        <w:rPr>
          <w:b/>
          <w:bCs/>
        </w:rPr>
      </w:pPr>
      <w:r w:rsidRPr="0A83535C">
        <w:rPr>
          <w:b/>
          <w:bCs/>
        </w:rPr>
        <w:t xml:space="preserve">Registration Dates: </w:t>
      </w:r>
      <w:r w:rsidRPr="0A83535C">
        <w:t>enter a date and time to open registrations (otherwise, registration will be available as soon as the event is created)</w:t>
      </w:r>
    </w:p>
    <w:p w14:paraId="67C023A6" w14:textId="77777777" w:rsidR="002A2C74" w:rsidRDefault="002A2C74" w:rsidP="002A2C74">
      <w:pPr>
        <w:pStyle w:val="ListParagraph"/>
        <w:numPr>
          <w:ilvl w:val="1"/>
          <w:numId w:val="3"/>
        </w:numPr>
        <w:rPr>
          <w:b/>
          <w:bCs/>
        </w:rPr>
      </w:pPr>
      <w:r w:rsidRPr="0A83535C">
        <w:rPr>
          <w:b/>
          <w:bCs/>
        </w:rPr>
        <w:t xml:space="preserve">Registration Mail Settings: </w:t>
      </w:r>
      <w:r w:rsidRPr="0A83535C">
        <w:t xml:space="preserve">add a custom message for any emails to registrants; default emails include a basic message and signature; any custom email information </w:t>
      </w:r>
      <w:r>
        <w:t xml:space="preserve">entered in this section </w:t>
      </w:r>
      <w:r w:rsidRPr="0A83535C">
        <w:t>will be added to the default message</w:t>
      </w:r>
    </w:p>
    <w:p w14:paraId="51247471" w14:textId="77777777" w:rsidR="002A2C74" w:rsidRPr="00E9577E" w:rsidRDefault="002A2C74" w:rsidP="002A2C74">
      <w:pPr>
        <w:pStyle w:val="ListParagraph"/>
        <w:numPr>
          <w:ilvl w:val="2"/>
          <w:numId w:val="3"/>
        </w:numPr>
        <w:rPr>
          <w:b/>
          <w:bCs/>
        </w:rPr>
      </w:pPr>
      <w:r w:rsidRPr="0A83535C">
        <w:rPr>
          <w:b/>
          <w:bCs/>
        </w:rPr>
        <w:t xml:space="preserve">Confirmation Mail: </w:t>
      </w:r>
      <w:r w:rsidRPr="0A83535C">
        <w:t>sent to registrants to confirm registration</w:t>
      </w:r>
    </w:p>
    <w:p w14:paraId="7E93E46B" w14:textId="77777777" w:rsidR="002A2C74" w:rsidRPr="00E9577E" w:rsidRDefault="002A2C74" w:rsidP="002A2C74">
      <w:pPr>
        <w:pStyle w:val="ListParagraph"/>
        <w:numPr>
          <w:ilvl w:val="2"/>
          <w:numId w:val="3"/>
        </w:numPr>
        <w:rPr>
          <w:b/>
          <w:bCs/>
        </w:rPr>
      </w:pPr>
      <w:r w:rsidRPr="0A83535C">
        <w:rPr>
          <w:b/>
          <w:bCs/>
        </w:rPr>
        <w:t xml:space="preserve">Reminder Mail: </w:t>
      </w:r>
      <w:r w:rsidRPr="0A83535C">
        <w:t>sent to approved registrants before event</w:t>
      </w:r>
    </w:p>
    <w:p w14:paraId="0AAEE71E" w14:textId="77777777" w:rsidR="002A2C74" w:rsidRPr="00E9577E" w:rsidRDefault="002A2C74" w:rsidP="002A2C74">
      <w:pPr>
        <w:pStyle w:val="ListParagraph"/>
        <w:numPr>
          <w:ilvl w:val="2"/>
          <w:numId w:val="3"/>
        </w:numPr>
        <w:rPr>
          <w:b/>
          <w:bCs/>
        </w:rPr>
      </w:pPr>
      <w:r w:rsidRPr="0A83535C">
        <w:rPr>
          <w:b/>
          <w:bCs/>
        </w:rPr>
        <w:t xml:space="preserve">Waitlist Mail: </w:t>
      </w:r>
      <w:r w:rsidRPr="0A83535C">
        <w:t>sent to registrants placed on the waitlist</w:t>
      </w:r>
    </w:p>
    <w:p w14:paraId="1CCE6F0F" w14:textId="577DA720" w:rsidR="00971942" w:rsidRPr="00FA4E1D" w:rsidRDefault="002A2C74">
      <w:pPr>
        <w:pStyle w:val="ListParagraph"/>
        <w:numPr>
          <w:ilvl w:val="2"/>
          <w:numId w:val="3"/>
        </w:numPr>
        <w:rPr>
          <w:b/>
          <w:bCs/>
        </w:rPr>
      </w:pPr>
      <w:r w:rsidRPr="0A83535C">
        <w:rPr>
          <w:b/>
          <w:bCs/>
        </w:rPr>
        <w:t xml:space="preserve">Waitlist Change Mail: </w:t>
      </w:r>
      <w:r w:rsidRPr="0A83535C">
        <w:t xml:space="preserve">sent to registrants who are moved </w:t>
      </w:r>
      <w:r>
        <w:t>from</w:t>
      </w:r>
      <w:r w:rsidRPr="0A83535C">
        <w:t xml:space="preserve"> the waitlist</w:t>
      </w:r>
      <w:r>
        <w:t xml:space="preserve"> to the completed list</w:t>
      </w:r>
    </w:p>
    <w:p w14:paraId="5B627503" w14:textId="7ED016B4" w:rsidR="002A2C74" w:rsidRPr="005E4509" w:rsidRDefault="002A2C74" w:rsidP="002A2C74">
      <w:pPr>
        <w:pStyle w:val="ListParagraph"/>
        <w:numPr>
          <w:ilvl w:val="1"/>
          <w:numId w:val="3"/>
        </w:numPr>
      </w:pPr>
      <w:r w:rsidRPr="0A83535C">
        <w:t>Restrictions</w:t>
      </w:r>
    </w:p>
    <w:p w14:paraId="6B2FCA08" w14:textId="77777777" w:rsidR="002A2C74" w:rsidRDefault="002A2C74" w:rsidP="002A2C74">
      <w:pPr>
        <w:pStyle w:val="ListParagraph"/>
        <w:numPr>
          <w:ilvl w:val="2"/>
          <w:numId w:val="3"/>
        </w:numPr>
        <w:rPr>
          <w:b/>
          <w:bCs/>
        </w:rPr>
      </w:pPr>
      <w:r w:rsidRPr="0A83535C">
        <w:rPr>
          <w:b/>
          <w:bCs/>
        </w:rPr>
        <w:t xml:space="preserve">Parent Required: </w:t>
      </w:r>
      <w:r w:rsidRPr="0A83535C">
        <w:t>check this box to require a parent/guardian name on the registration form</w:t>
      </w:r>
    </w:p>
    <w:p w14:paraId="23667BDC" w14:textId="548D3464" w:rsidR="002A2C74" w:rsidRPr="00FA4E1D" w:rsidRDefault="002A2C74" w:rsidP="002A2C74">
      <w:pPr>
        <w:pStyle w:val="ListParagraph"/>
        <w:numPr>
          <w:ilvl w:val="2"/>
          <w:numId w:val="3"/>
        </w:numPr>
        <w:rPr>
          <w:b/>
          <w:bCs/>
        </w:rPr>
      </w:pPr>
      <w:r w:rsidRPr="0A83535C">
        <w:rPr>
          <w:b/>
          <w:bCs/>
        </w:rPr>
        <w:t xml:space="preserve">Library Card Required: </w:t>
      </w:r>
      <w:r w:rsidRPr="0A83535C">
        <w:t>check this box to require a library card number on the registration form</w:t>
      </w:r>
    </w:p>
    <w:p w14:paraId="481FC601" w14:textId="0271A149" w:rsidR="00971942" w:rsidRPr="005E4509" w:rsidRDefault="00971942" w:rsidP="002A2C74">
      <w:pPr>
        <w:pStyle w:val="ListParagraph"/>
        <w:numPr>
          <w:ilvl w:val="2"/>
          <w:numId w:val="3"/>
        </w:numPr>
        <w:rPr>
          <w:b/>
          <w:bCs/>
        </w:rPr>
      </w:pPr>
      <w:r>
        <w:rPr>
          <w:b/>
          <w:bCs/>
        </w:rPr>
        <w:t xml:space="preserve">Disable Age Validation: </w:t>
      </w:r>
      <w:r>
        <w:rPr>
          <w:bCs/>
        </w:rPr>
        <w:t xml:space="preserve">check to ask registrants for their age without validating against an allowed range (greys out </w:t>
      </w:r>
      <w:r w:rsidR="006B2CBA">
        <w:rPr>
          <w:bCs/>
          <w:i/>
        </w:rPr>
        <w:t xml:space="preserve">Start Age </w:t>
      </w:r>
      <w:r w:rsidR="006B2CBA">
        <w:rPr>
          <w:bCs/>
        </w:rPr>
        <w:t xml:space="preserve">and </w:t>
      </w:r>
      <w:r w:rsidR="006B2CBA">
        <w:rPr>
          <w:bCs/>
          <w:i/>
        </w:rPr>
        <w:t>End Age</w:t>
      </w:r>
      <w:r w:rsidR="006B2CBA">
        <w:rPr>
          <w:bCs/>
        </w:rPr>
        <w:t xml:space="preserve"> fields)</w:t>
      </w:r>
      <w:r>
        <w:rPr>
          <w:b/>
          <w:bCs/>
        </w:rPr>
        <w:t xml:space="preserve"> </w:t>
      </w:r>
    </w:p>
    <w:p w14:paraId="2DAA7094" w14:textId="145B5DCD" w:rsidR="002A2C74" w:rsidRPr="00FA4E1D" w:rsidRDefault="002A2C74" w:rsidP="002A2C74">
      <w:pPr>
        <w:pStyle w:val="ListParagraph"/>
        <w:numPr>
          <w:ilvl w:val="2"/>
          <w:numId w:val="3"/>
        </w:numPr>
        <w:rPr>
          <w:b/>
          <w:bCs/>
        </w:rPr>
      </w:pPr>
      <w:r w:rsidRPr="0A83535C">
        <w:rPr>
          <w:b/>
          <w:bCs/>
        </w:rPr>
        <w:t xml:space="preserve">Age Restrictions: </w:t>
      </w:r>
      <w:r w:rsidRPr="0A83535C">
        <w:t>set start and end age for the event</w:t>
      </w:r>
      <w:r>
        <w:t xml:space="preserve">; to make an “X and up” event, select </w:t>
      </w:r>
      <w:r w:rsidRPr="00102637">
        <w:rPr>
          <w:i/>
        </w:rPr>
        <w:t>X</w:t>
      </w:r>
      <w:r>
        <w:t xml:space="preserve"> for </w:t>
      </w:r>
      <w:r w:rsidRPr="00102637">
        <w:rPr>
          <w:i/>
        </w:rPr>
        <w:t>Start Age</w:t>
      </w:r>
      <w:r>
        <w:t xml:space="preserve"> and leave </w:t>
      </w:r>
      <w:r w:rsidRPr="00102637">
        <w:rPr>
          <w:i/>
        </w:rPr>
        <w:t>End Age</w:t>
      </w:r>
      <w:r>
        <w:t xml:space="preserve"> blank; to make an “Up to X” event, leave </w:t>
      </w:r>
      <w:r w:rsidRPr="00102637">
        <w:rPr>
          <w:i/>
        </w:rPr>
        <w:t>Start Age</w:t>
      </w:r>
      <w:r>
        <w:t xml:space="preserve"> blank and select </w:t>
      </w:r>
      <w:r w:rsidRPr="00102637">
        <w:rPr>
          <w:i/>
        </w:rPr>
        <w:t>X</w:t>
      </w:r>
      <w:r>
        <w:t xml:space="preserve"> for </w:t>
      </w:r>
      <w:r w:rsidRPr="00102637">
        <w:rPr>
          <w:i/>
        </w:rPr>
        <w:t>End Age</w:t>
      </w:r>
    </w:p>
    <w:p w14:paraId="102A497B" w14:textId="5C6C67B8" w:rsidR="006B2CBA" w:rsidRPr="00FA4E1D" w:rsidRDefault="006B2CBA">
      <w:pPr>
        <w:pStyle w:val="ListParagraph"/>
        <w:numPr>
          <w:ilvl w:val="2"/>
          <w:numId w:val="3"/>
        </w:numPr>
        <w:rPr>
          <w:b/>
          <w:bCs/>
        </w:rPr>
      </w:pPr>
      <w:r>
        <w:rPr>
          <w:b/>
          <w:bCs/>
        </w:rPr>
        <w:t xml:space="preserve">Disable Grade Validation: </w:t>
      </w:r>
      <w:r>
        <w:rPr>
          <w:bCs/>
        </w:rPr>
        <w:t xml:space="preserve">check to ask registrants for their grade without validating against an allowed range (greys out </w:t>
      </w:r>
      <w:r>
        <w:rPr>
          <w:bCs/>
          <w:i/>
        </w:rPr>
        <w:t xml:space="preserve">Start Grade </w:t>
      </w:r>
      <w:r>
        <w:rPr>
          <w:bCs/>
        </w:rPr>
        <w:t xml:space="preserve">and </w:t>
      </w:r>
      <w:r>
        <w:rPr>
          <w:bCs/>
          <w:i/>
        </w:rPr>
        <w:t>End Grade</w:t>
      </w:r>
      <w:r>
        <w:rPr>
          <w:bCs/>
        </w:rPr>
        <w:t xml:space="preserve"> fields)</w:t>
      </w:r>
      <w:r>
        <w:rPr>
          <w:b/>
          <w:bCs/>
        </w:rPr>
        <w:t xml:space="preserve"> </w:t>
      </w:r>
    </w:p>
    <w:p w14:paraId="1FF2A025" w14:textId="66BBE0E4" w:rsidR="00971942" w:rsidRDefault="002A2C74">
      <w:pPr>
        <w:pStyle w:val="ListParagraph"/>
        <w:numPr>
          <w:ilvl w:val="2"/>
          <w:numId w:val="3"/>
        </w:numPr>
      </w:pPr>
      <w:r w:rsidRPr="0A83535C">
        <w:rPr>
          <w:b/>
          <w:bCs/>
        </w:rPr>
        <w:t xml:space="preserve">Grade Restrictions: </w:t>
      </w:r>
      <w:r w:rsidRPr="0A83535C">
        <w:t>set start and end grade for the event</w:t>
      </w:r>
      <w:r w:rsidR="006B2CBA">
        <w:t>; follows same logic as Age Restriction field</w:t>
      </w:r>
    </w:p>
    <w:p w14:paraId="50AF6FFB" w14:textId="712FBB6C" w:rsidR="00136DF1" w:rsidRPr="00D075AA" w:rsidRDefault="00136DF1">
      <w:pPr>
        <w:pStyle w:val="ListParagraph"/>
        <w:numPr>
          <w:ilvl w:val="2"/>
          <w:numId w:val="3"/>
        </w:numPr>
      </w:pPr>
      <w:r w:rsidRPr="00D075AA">
        <w:rPr>
          <w:b/>
          <w:bCs/>
        </w:rPr>
        <w:lastRenderedPageBreak/>
        <w:t>Add Custom Question:</w:t>
      </w:r>
      <w:r w:rsidRPr="00D075AA">
        <w:t xml:space="preserve"> selecting this option will place a custom message on the registration form</w:t>
      </w:r>
      <w:r w:rsidR="005C5812" w:rsidRPr="00D075AA">
        <w:t xml:space="preserve"> (if, for example, you want to ask the registrant how they heard about the event)</w:t>
      </w:r>
    </w:p>
    <w:p w14:paraId="1840B370" w14:textId="386478A7" w:rsidR="005C5812" w:rsidRPr="00D075AA" w:rsidRDefault="005C5812" w:rsidP="005C5812">
      <w:pPr>
        <w:pStyle w:val="ListParagraph"/>
        <w:numPr>
          <w:ilvl w:val="3"/>
          <w:numId w:val="3"/>
        </w:numPr>
      </w:pPr>
      <w:r w:rsidRPr="00D075AA">
        <w:rPr>
          <w:b/>
          <w:bCs/>
        </w:rPr>
        <w:t>Make custom question required:</w:t>
      </w:r>
      <w:r w:rsidRPr="00D075AA">
        <w:t xml:space="preserve"> checking this option will make the custom question a required element on the registration form</w:t>
      </w:r>
    </w:p>
    <w:p w14:paraId="017568C7" w14:textId="393C6F1D" w:rsidR="005C5812" w:rsidRPr="00D075AA" w:rsidRDefault="005C5812" w:rsidP="005C5812">
      <w:pPr>
        <w:pStyle w:val="ListParagraph"/>
        <w:numPr>
          <w:ilvl w:val="3"/>
          <w:numId w:val="3"/>
        </w:numPr>
      </w:pPr>
      <w:r w:rsidRPr="00D075AA">
        <w:rPr>
          <w:b/>
          <w:bCs/>
        </w:rPr>
        <w:t>Custom question label:</w:t>
      </w:r>
      <w:r w:rsidRPr="00D075AA">
        <w:t xml:space="preserve"> place your custom question in this field </w:t>
      </w:r>
    </w:p>
    <w:p w14:paraId="66D74498" w14:textId="77777777" w:rsidR="002A2C74" w:rsidRPr="005E4509" w:rsidRDefault="002A2C74" w:rsidP="002A2C74">
      <w:pPr>
        <w:pStyle w:val="ListParagraph"/>
        <w:numPr>
          <w:ilvl w:val="0"/>
          <w:numId w:val="3"/>
        </w:numPr>
      </w:pPr>
      <w:r w:rsidRPr="0A83535C">
        <w:t>Categories</w:t>
      </w:r>
    </w:p>
    <w:p w14:paraId="6B6F6BAF" w14:textId="77777777" w:rsidR="002A2C74" w:rsidRPr="005E4509" w:rsidRDefault="002A2C74" w:rsidP="002A2C74">
      <w:pPr>
        <w:pStyle w:val="ListParagraph"/>
        <w:numPr>
          <w:ilvl w:val="1"/>
          <w:numId w:val="3"/>
        </w:numPr>
        <w:rPr>
          <w:b/>
          <w:bCs/>
        </w:rPr>
      </w:pPr>
      <w:r w:rsidRPr="0A83535C">
        <w:rPr>
          <w:b/>
          <w:bCs/>
        </w:rPr>
        <w:t xml:space="preserve">Age Group: </w:t>
      </w:r>
      <w:r w:rsidRPr="0A83535C">
        <w:t>select the age group(s) for the event, which will color code the event on the calendar and allow it to be filtered by ages</w:t>
      </w:r>
    </w:p>
    <w:p w14:paraId="2C830B11" w14:textId="77777777" w:rsidR="002A2C74" w:rsidRPr="005E4509" w:rsidRDefault="002A2C74" w:rsidP="002A2C74">
      <w:pPr>
        <w:pStyle w:val="ListParagraph"/>
        <w:numPr>
          <w:ilvl w:val="1"/>
          <w:numId w:val="3"/>
        </w:numPr>
        <w:rPr>
          <w:b/>
          <w:bCs/>
        </w:rPr>
      </w:pPr>
      <w:r w:rsidRPr="0A83535C">
        <w:rPr>
          <w:b/>
          <w:bCs/>
        </w:rPr>
        <w:t xml:space="preserve">Program Type: </w:t>
      </w:r>
      <w:r w:rsidRPr="0A83535C">
        <w:t>select the program type(s) for the event, which will allow it to be filtered by category</w:t>
      </w:r>
    </w:p>
    <w:p w14:paraId="3A4C53A2" w14:textId="77777777" w:rsidR="002A2C74" w:rsidRPr="005E4509" w:rsidRDefault="002A2C74" w:rsidP="002A2C74">
      <w:pPr>
        <w:pStyle w:val="ListParagraph"/>
        <w:numPr>
          <w:ilvl w:val="0"/>
          <w:numId w:val="3"/>
        </w:numPr>
      </w:pPr>
      <w:r w:rsidRPr="0A83535C">
        <w:t>Event Details</w:t>
      </w:r>
    </w:p>
    <w:p w14:paraId="1D313A22" w14:textId="77777777" w:rsidR="002A2C74" w:rsidRDefault="002A2C74" w:rsidP="002A2C74">
      <w:pPr>
        <w:pStyle w:val="ListParagraph"/>
        <w:numPr>
          <w:ilvl w:val="1"/>
          <w:numId w:val="3"/>
        </w:numPr>
        <w:rPr>
          <w:b/>
          <w:bCs/>
        </w:rPr>
      </w:pPr>
      <w:r>
        <w:rPr>
          <w:b/>
          <w:bCs/>
        </w:rPr>
        <w:t xml:space="preserve">Default Image: </w:t>
      </w:r>
      <w:r>
        <w:rPr>
          <w:bCs/>
        </w:rPr>
        <w:t>select from a set of pre-loaded images</w:t>
      </w:r>
      <w:r>
        <w:rPr>
          <w:rStyle w:val="FootnoteReference"/>
          <w:bCs/>
        </w:rPr>
        <w:footnoteReference w:id="4"/>
      </w:r>
    </w:p>
    <w:p w14:paraId="048FDA62" w14:textId="77777777" w:rsidR="002A2C74" w:rsidRPr="005E4509" w:rsidRDefault="002A2C74" w:rsidP="002A2C74">
      <w:pPr>
        <w:pStyle w:val="ListParagraph"/>
        <w:numPr>
          <w:ilvl w:val="1"/>
          <w:numId w:val="3"/>
        </w:numPr>
        <w:rPr>
          <w:b/>
          <w:bCs/>
        </w:rPr>
      </w:pPr>
      <w:r w:rsidRPr="0A83535C">
        <w:rPr>
          <w:b/>
          <w:bCs/>
        </w:rPr>
        <w:t xml:space="preserve">Photo/Image: </w:t>
      </w:r>
      <w:r w:rsidRPr="0A83535C">
        <w:t>upload an image to display on the event page</w:t>
      </w:r>
      <w:r>
        <w:t>; after uploading, a text field will appear where you will add alt text (an important step in making sure your calendar is accessible to screen readers)</w:t>
      </w:r>
    </w:p>
    <w:p w14:paraId="1DB9A5A4" w14:textId="77777777" w:rsidR="002A2C74" w:rsidRPr="005E4509" w:rsidRDefault="002A2C74" w:rsidP="002A2C74">
      <w:pPr>
        <w:pStyle w:val="ListParagraph"/>
        <w:numPr>
          <w:ilvl w:val="1"/>
          <w:numId w:val="3"/>
        </w:numPr>
        <w:rPr>
          <w:b/>
          <w:bCs/>
        </w:rPr>
      </w:pPr>
      <w:r w:rsidRPr="0A83535C">
        <w:rPr>
          <w:b/>
          <w:bCs/>
        </w:rPr>
        <w:t xml:space="preserve">Downloads/Attachment: </w:t>
      </w:r>
      <w:r w:rsidRPr="0A83535C">
        <w:t>upload a document for patrons to download</w:t>
      </w:r>
    </w:p>
    <w:p w14:paraId="7614355A" w14:textId="77777777" w:rsidR="002A2C74" w:rsidRPr="005E4509" w:rsidRDefault="002A2C74" w:rsidP="002A2C74">
      <w:pPr>
        <w:pStyle w:val="ListParagraph"/>
        <w:numPr>
          <w:ilvl w:val="1"/>
          <w:numId w:val="3"/>
        </w:numPr>
        <w:rPr>
          <w:b/>
          <w:bCs/>
        </w:rPr>
      </w:pPr>
      <w:r w:rsidRPr="0A83535C">
        <w:rPr>
          <w:b/>
          <w:bCs/>
        </w:rPr>
        <w:t xml:space="preserve">Contact Name: </w:t>
      </w:r>
      <w:r w:rsidRPr="0A83535C">
        <w:t>list a staff member</w:t>
      </w:r>
      <w:r>
        <w:t xml:space="preserve"> that</w:t>
      </w:r>
      <w:r w:rsidRPr="0A83535C">
        <w:t xml:space="preserve"> patrons can contact for additional information about the event (display</w:t>
      </w:r>
      <w:r>
        <w:t>s</w:t>
      </w:r>
      <w:r w:rsidRPr="0A83535C">
        <w:t xml:space="preserve"> on public page)</w:t>
      </w:r>
    </w:p>
    <w:p w14:paraId="004FC76B" w14:textId="77777777" w:rsidR="002A2C74" w:rsidRPr="005E4509" w:rsidRDefault="002A2C74" w:rsidP="002A2C74">
      <w:pPr>
        <w:pStyle w:val="ListParagraph"/>
        <w:numPr>
          <w:ilvl w:val="1"/>
          <w:numId w:val="3"/>
        </w:numPr>
        <w:rPr>
          <w:b/>
          <w:bCs/>
        </w:rPr>
      </w:pPr>
      <w:r w:rsidRPr="0A83535C">
        <w:rPr>
          <w:b/>
          <w:bCs/>
        </w:rPr>
        <w:t xml:space="preserve">Contact Email: </w:t>
      </w:r>
      <w:r w:rsidRPr="0A83535C">
        <w:t>list a contact email address (display</w:t>
      </w:r>
      <w:r>
        <w:t>s</w:t>
      </w:r>
      <w:r w:rsidRPr="0A83535C">
        <w:t xml:space="preserve"> on public page)</w:t>
      </w:r>
    </w:p>
    <w:p w14:paraId="0FA201F5" w14:textId="77777777" w:rsidR="002A2C74" w:rsidRPr="00A33129" w:rsidRDefault="002A2C74" w:rsidP="002A2C74">
      <w:pPr>
        <w:pStyle w:val="ListParagraph"/>
        <w:numPr>
          <w:ilvl w:val="1"/>
          <w:numId w:val="3"/>
        </w:numPr>
        <w:rPr>
          <w:b/>
          <w:bCs/>
        </w:rPr>
      </w:pPr>
      <w:r w:rsidRPr="0A83535C">
        <w:rPr>
          <w:b/>
          <w:bCs/>
        </w:rPr>
        <w:t xml:space="preserve">Contact Phone Number: </w:t>
      </w:r>
      <w:r w:rsidRPr="0A83535C">
        <w:t>list a contact phone number (display</w:t>
      </w:r>
      <w:r>
        <w:t>s</w:t>
      </w:r>
      <w:r w:rsidRPr="0A83535C">
        <w:t xml:space="preserve"> on public page)</w:t>
      </w:r>
    </w:p>
    <w:p w14:paraId="5531BC51" w14:textId="77777777" w:rsidR="002A2C74" w:rsidRPr="00A33129" w:rsidRDefault="002A2C74" w:rsidP="002A2C74">
      <w:pPr>
        <w:pStyle w:val="ListParagraph"/>
        <w:numPr>
          <w:ilvl w:val="1"/>
          <w:numId w:val="3"/>
        </w:numPr>
        <w:rPr>
          <w:b/>
          <w:bCs/>
        </w:rPr>
      </w:pPr>
      <w:r w:rsidRPr="0A83535C">
        <w:rPr>
          <w:b/>
          <w:bCs/>
        </w:rPr>
        <w:t xml:space="preserve">Presenter: </w:t>
      </w:r>
      <w:r w:rsidRPr="0A83535C">
        <w:t>list name of person leading the program or any guest presenters</w:t>
      </w:r>
    </w:p>
    <w:p w14:paraId="70124CFD" w14:textId="77777777" w:rsidR="002A2C74" w:rsidRPr="005E4509" w:rsidRDefault="002A2C74" w:rsidP="002A2C74">
      <w:pPr>
        <w:pStyle w:val="ListParagraph"/>
        <w:numPr>
          <w:ilvl w:val="1"/>
          <w:numId w:val="3"/>
        </w:numPr>
        <w:rPr>
          <w:b/>
          <w:bCs/>
        </w:rPr>
      </w:pPr>
      <w:r>
        <w:rPr>
          <w:b/>
          <w:bCs/>
        </w:rPr>
        <w:t xml:space="preserve">Disclaimer: </w:t>
      </w:r>
      <w:r>
        <w:rPr>
          <w:bCs/>
        </w:rPr>
        <w:t>add default disclaimers or notes based on selected terms</w:t>
      </w:r>
      <w:r>
        <w:rPr>
          <w:rStyle w:val="FootnoteReference"/>
          <w:bCs/>
        </w:rPr>
        <w:footnoteReference w:id="5"/>
      </w:r>
    </w:p>
    <w:p w14:paraId="092088F7" w14:textId="77777777" w:rsidR="002A2C74" w:rsidRPr="005E4509" w:rsidRDefault="002A2C74" w:rsidP="002A2C74">
      <w:pPr>
        <w:pStyle w:val="ListParagraph"/>
        <w:numPr>
          <w:ilvl w:val="1"/>
          <w:numId w:val="3"/>
        </w:numPr>
        <w:rPr>
          <w:b/>
          <w:bCs/>
        </w:rPr>
      </w:pPr>
      <w:r>
        <w:rPr>
          <w:b/>
          <w:bCs/>
        </w:rPr>
        <w:t xml:space="preserve">Default Description: </w:t>
      </w:r>
      <w:r>
        <w:rPr>
          <w:bCs/>
        </w:rPr>
        <w:t>select from a set of pre-loaded descriptions</w:t>
      </w:r>
      <w:r>
        <w:rPr>
          <w:rStyle w:val="FootnoteReference"/>
          <w:bCs/>
        </w:rPr>
        <w:footnoteReference w:id="6"/>
      </w:r>
    </w:p>
    <w:p w14:paraId="0C9ED7BD" w14:textId="42A60C78" w:rsidR="00DF5743" w:rsidRPr="00EE18F4" w:rsidRDefault="00934EA5" w:rsidP="002A2C74">
      <w:pPr>
        <w:pStyle w:val="ListParagraph"/>
        <w:numPr>
          <w:ilvl w:val="1"/>
          <w:numId w:val="3"/>
        </w:numPr>
        <w:rPr>
          <w:b/>
          <w:bCs/>
        </w:rPr>
      </w:pPr>
      <w:r>
        <w:rPr>
          <w:b/>
          <w:bCs/>
        </w:rPr>
        <w:t>Event Description</w:t>
      </w:r>
      <w:r w:rsidR="002A2C74" w:rsidRPr="0A83535C">
        <w:rPr>
          <w:b/>
          <w:bCs/>
        </w:rPr>
        <w:t xml:space="preserve">: </w:t>
      </w:r>
      <w:r w:rsidR="002A2C74" w:rsidRPr="0A83535C">
        <w:t>type a description of the program that w</w:t>
      </w:r>
      <w:r w:rsidR="002A2C74">
        <w:t>ill display on the event page; the Rich T</w:t>
      </w:r>
      <w:r w:rsidR="002A2C74" w:rsidRPr="0A83535C">
        <w:t>ext editor will allow you to format text and create links</w:t>
      </w:r>
      <w:r w:rsidR="002A2C74">
        <w:rPr>
          <w:rStyle w:val="FootnoteReference"/>
        </w:rPr>
        <w:footnoteReference w:id="7"/>
      </w:r>
      <w:bookmarkStart w:id="9" w:name="_Hlk512539137"/>
      <w:bookmarkEnd w:id="7"/>
    </w:p>
    <w:p w14:paraId="2814BA5B" w14:textId="77777777" w:rsidR="00C10664" w:rsidRDefault="00C10664" w:rsidP="002A2C74">
      <w:pPr>
        <w:rPr>
          <w:bCs/>
        </w:rPr>
      </w:pPr>
    </w:p>
    <w:p w14:paraId="6917158B" w14:textId="77777777" w:rsidR="00C10664" w:rsidRDefault="00C10664" w:rsidP="002A2C74">
      <w:pPr>
        <w:rPr>
          <w:bCs/>
        </w:rPr>
      </w:pPr>
    </w:p>
    <w:p w14:paraId="2F65A0EF" w14:textId="77777777" w:rsidR="00C10664" w:rsidRDefault="00C10664" w:rsidP="002A2C74">
      <w:pPr>
        <w:rPr>
          <w:bCs/>
        </w:rPr>
      </w:pPr>
    </w:p>
    <w:p w14:paraId="4E4EE33B" w14:textId="77777777" w:rsidR="00C10664" w:rsidRDefault="00C10664" w:rsidP="002A2C74">
      <w:pPr>
        <w:rPr>
          <w:bCs/>
        </w:rPr>
      </w:pPr>
    </w:p>
    <w:p w14:paraId="34578887" w14:textId="68DBAB7E" w:rsidR="002A2C74" w:rsidRPr="00D31F4D" w:rsidRDefault="002A2C74" w:rsidP="002A2C74">
      <w:pPr>
        <w:rPr>
          <w:bCs/>
        </w:rPr>
      </w:pPr>
      <w:r>
        <w:rPr>
          <w:bCs/>
        </w:rPr>
        <w:t>Editing Tools:</w:t>
      </w:r>
    </w:p>
    <w:p w14:paraId="1D1D6C07" w14:textId="77777777" w:rsidR="002A2C74" w:rsidRDefault="002A2C74" w:rsidP="002A2C74">
      <w:pPr>
        <w:rPr>
          <w:b/>
          <w:bCs/>
        </w:rPr>
      </w:pPr>
      <w:r>
        <w:rPr>
          <w:noProof/>
        </w:rPr>
        <w:lastRenderedPageBreak/>
        <mc:AlternateContent>
          <mc:Choice Requires="wps">
            <w:drawing>
              <wp:anchor distT="0" distB="0" distL="114300" distR="114300" simplePos="0" relativeHeight="251792384" behindDoc="0" locked="0" layoutInCell="1" allowOverlap="1" wp14:anchorId="1B19BC49" wp14:editId="4558F790">
                <wp:simplePos x="0" y="0"/>
                <wp:positionH relativeFrom="page">
                  <wp:posOffset>4572000</wp:posOffset>
                </wp:positionH>
                <wp:positionV relativeFrom="paragraph">
                  <wp:posOffset>570230</wp:posOffset>
                </wp:positionV>
                <wp:extent cx="948690" cy="270510"/>
                <wp:effectExtent l="533400" t="209550" r="22860" b="53340"/>
                <wp:wrapNone/>
                <wp:docPr id="201" name="Callout: Bent Line with Accent Bar 201"/>
                <wp:cNvGraphicFramePr/>
                <a:graphic xmlns:a="http://schemas.openxmlformats.org/drawingml/2006/main">
                  <a:graphicData uri="http://schemas.microsoft.com/office/word/2010/wordprocessingShape">
                    <wps:wsp>
                      <wps:cNvSpPr/>
                      <wps:spPr>
                        <a:xfrm>
                          <a:off x="0" y="0"/>
                          <a:ext cx="948690" cy="270510"/>
                        </a:xfrm>
                        <a:prstGeom prst="accentCallout2">
                          <a:avLst>
                            <a:gd name="adj1" fmla="val 49736"/>
                            <a:gd name="adj2" fmla="val -5522"/>
                            <a:gd name="adj3" fmla="val -19278"/>
                            <a:gd name="adj4" fmla="val -47189"/>
                            <a:gd name="adj5" fmla="val -79155"/>
                            <a:gd name="adj6" fmla="val -543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9885BC" w14:textId="77777777" w:rsidR="00F078E6" w:rsidRPr="00BB7FAB" w:rsidRDefault="00F078E6" w:rsidP="002A2C74">
                            <w:pPr>
                              <w:rPr>
                                <w:sz w:val="22"/>
                              </w:rPr>
                            </w:pPr>
                            <w:r>
                              <w:rPr>
                                <w:sz w:val="20"/>
                              </w:rPr>
                              <w:t>Heading styles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19BC49"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Callout: Bent Line with Accent Bar 201" o:spid="_x0000_s1026" type="#_x0000_t45" style="position:absolute;margin-left:5in;margin-top:44.9pt;width:74.7pt;height:21.3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" adj="-11744,-17097,-10193,-4164,-1193,10743" fillcolor="#4472c4 [3204]" strokecolor="#1f3763 [1604]" strokeweight="1pt">
                <v:textbox>
                  <w:txbxContent>
                    <w:p w14:paraId="4A9885BC" w14:textId="77777777" w:rsidR="00F078E6" w:rsidRPr="00BB7FAB" w:rsidRDefault="00F078E6" w:rsidP="002A2C74">
                      <w:pPr>
                        <w:rPr>
                          <w:sz w:val="22"/>
                        </w:rPr>
                      </w:pPr>
                      <w:r>
                        <w:rPr>
                          <w:sz w:val="20"/>
                        </w:rPr>
                        <w:t>Heading styles</w:t>
                      </w:r>
                    </w:p>
                  </w:txbxContent>
                </v:textbox>
                <w10:wrap anchorx="page"/>
              </v:shape>
            </w:pict>
          </mc:Fallback>
        </mc:AlternateContent>
      </w:r>
      <w:r>
        <w:rPr>
          <w:noProof/>
        </w:rPr>
        <mc:AlternateContent>
          <mc:Choice Requires="wps">
            <w:drawing>
              <wp:anchor distT="0" distB="0" distL="114300" distR="114300" simplePos="0" relativeHeight="251790336" behindDoc="0" locked="0" layoutInCell="1" allowOverlap="1" wp14:anchorId="011E2E40" wp14:editId="7DE1060B">
                <wp:simplePos x="0" y="0"/>
                <wp:positionH relativeFrom="margin">
                  <wp:posOffset>3196590</wp:posOffset>
                </wp:positionH>
                <wp:positionV relativeFrom="paragraph">
                  <wp:posOffset>1016000</wp:posOffset>
                </wp:positionV>
                <wp:extent cx="1070610" cy="441960"/>
                <wp:effectExtent l="1238250" t="685800" r="15240" b="53340"/>
                <wp:wrapNone/>
                <wp:docPr id="203" name="Callout: Bent Line with Accent Bar 203"/>
                <wp:cNvGraphicFramePr/>
                <a:graphic xmlns:a="http://schemas.openxmlformats.org/drawingml/2006/main">
                  <a:graphicData uri="http://schemas.microsoft.com/office/word/2010/wordprocessingShape">
                    <wps:wsp>
                      <wps:cNvSpPr/>
                      <wps:spPr>
                        <a:xfrm>
                          <a:off x="0" y="0"/>
                          <a:ext cx="1070610" cy="441960"/>
                        </a:xfrm>
                        <a:prstGeom prst="accentCallout2">
                          <a:avLst>
                            <a:gd name="adj1" fmla="val 42888"/>
                            <a:gd name="adj2" fmla="val -5486"/>
                            <a:gd name="adj3" fmla="val 38578"/>
                            <a:gd name="adj4" fmla="val -41222"/>
                            <a:gd name="adj5" fmla="val -155050"/>
                            <a:gd name="adj6" fmla="val -11612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BD97AB" w14:textId="77777777" w:rsidR="00F078E6" w:rsidRPr="00BB7FAB" w:rsidRDefault="00F078E6" w:rsidP="002A2C74">
                            <w:pPr>
                              <w:rPr>
                                <w:sz w:val="20"/>
                              </w:rPr>
                            </w:pPr>
                            <w:r>
                              <w:rPr>
                                <w:sz w:val="20"/>
                              </w:rPr>
                              <w:t>Bulleted and numbered lists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E2E40" id="Callout: Bent Line with Accent Bar 203" o:spid="_x0000_s1027" type="#_x0000_t45" style="position:absolute;margin-left:251.7pt;margin-top:80pt;width:84.3pt;height:34.8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" adj="-25084,-33491,-8904,8333,-1185,9264" fillcolor="#4472c4 [3204]" strokecolor="#1f3763 [1604]" strokeweight="1pt">
                <v:textbox>
                  <w:txbxContent>
                    <w:p w14:paraId="75BD97AB" w14:textId="77777777" w:rsidR="00F078E6" w:rsidRPr="00BB7FAB" w:rsidRDefault="00F078E6" w:rsidP="002A2C74">
                      <w:pPr>
                        <w:rPr>
                          <w:sz w:val="20"/>
                        </w:rPr>
                      </w:pPr>
                      <w:r>
                        <w:rPr>
                          <w:sz w:val="20"/>
                        </w:rPr>
                        <w:t>Bulleted and numbered lists</w:t>
                      </w:r>
                    </w:p>
                  </w:txbxContent>
                </v:textbox>
                <w10:wrap anchorx="margin"/>
              </v:shape>
            </w:pict>
          </mc:Fallback>
        </mc:AlternateContent>
      </w:r>
      <w:r>
        <w:rPr>
          <w:noProof/>
        </w:rPr>
        <mc:AlternateContent>
          <mc:Choice Requires="wps">
            <w:drawing>
              <wp:anchor distT="0" distB="0" distL="114300" distR="114300" simplePos="0" relativeHeight="251791360" behindDoc="0" locked="0" layoutInCell="1" allowOverlap="1" wp14:anchorId="3CB1C810" wp14:editId="0B54DAC4">
                <wp:simplePos x="0" y="0"/>
                <wp:positionH relativeFrom="column">
                  <wp:posOffset>1531620</wp:posOffset>
                </wp:positionH>
                <wp:positionV relativeFrom="paragraph">
                  <wp:posOffset>734060</wp:posOffset>
                </wp:positionV>
                <wp:extent cx="758190" cy="270510"/>
                <wp:effectExtent l="361950" t="419100" r="22860" b="53340"/>
                <wp:wrapNone/>
                <wp:docPr id="202" name="Callout: Bent Line with Accent Bar 202"/>
                <wp:cNvGraphicFramePr/>
                <a:graphic xmlns:a="http://schemas.openxmlformats.org/drawingml/2006/main">
                  <a:graphicData uri="http://schemas.microsoft.com/office/word/2010/wordprocessingShape">
                    <wps:wsp>
                      <wps:cNvSpPr/>
                      <wps:spPr>
                        <a:xfrm>
                          <a:off x="0" y="0"/>
                          <a:ext cx="758190" cy="270510"/>
                        </a:xfrm>
                        <a:prstGeom prst="accentCallout2">
                          <a:avLst>
                            <a:gd name="adj1" fmla="val 59595"/>
                            <a:gd name="adj2" fmla="val -5318"/>
                            <a:gd name="adj3" fmla="val -30546"/>
                            <a:gd name="adj4" fmla="val -44808"/>
                            <a:gd name="adj5" fmla="val -155211"/>
                            <a:gd name="adj6" fmla="val -6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54842C" w14:textId="77777777" w:rsidR="00F078E6" w:rsidRPr="00BB7FAB" w:rsidRDefault="00F078E6" w:rsidP="002A2C74">
                            <w:pPr>
                              <w:rPr>
                                <w:sz w:val="22"/>
                              </w:rPr>
                            </w:pPr>
                            <w:r>
                              <w:rPr>
                                <w:sz w:val="20"/>
                              </w:rPr>
                              <w:t>Create link</w:t>
                            </w:r>
                            <w:r w:rsidRPr="00BB7FAB">
                              <w:rPr>
                                <w:sz w:val="20"/>
                              </w:rPr>
                              <w:t xml:space="preserve"> </w:t>
                            </w:r>
                            <w:r w:rsidRPr="00BB7FAB">
                              <w:rPr>
                                <w:sz w:val="22"/>
                              </w:rPr>
                              <w:t>Pane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C810" id="Callout: Bent Line with Accent Bar 202" o:spid="_x0000_s1028" type="#_x0000_t45" style="position:absolute;margin-left:120.6pt;margin-top:57.8pt;width:59.7pt;height:21.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" adj="-1453,-33526,-9679,-6598,-1149,12873" fillcolor="#4472c4 [3204]" strokecolor="#1f3763 [1604]" strokeweight="1pt">
                <v:textbox>
                  <w:txbxContent>
                    <w:p w14:paraId="4854842C" w14:textId="77777777" w:rsidR="00F078E6" w:rsidRPr="00BB7FAB" w:rsidRDefault="00F078E6" w:rsidP="002A2C74">
                      <w:pPr>
                        <w:rPr>
                          <w:sz w:val="22"/>
                        </w:rPr>
                      </w:pPr>
                      <w:r>
                        <w:rPr>
                          <w:sz w:val="20"/>
                        </w:rPr>
                        <w:t>Create link</w:t>
                      </w:r>
                      <w:r w:rsidRPr="00BB7FAB">
                        <w:rPr>
                          <w:sz w:val="20"/>
                        </w:rPr>
                        <w:t xml:space="preserve"> </w:t>
                      </w:r>
                      <w:r w:rsidRPr="00BB7FAB">
                        <w:rPr>
                          <w:sz w:val="22"/>
                        </w:rPr>
                        <w:t>Pane</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51595995" wp14:editId="6BCE94CC">
                <wp:simplePos x="0" y="0"/>
                <wp:positionH relativeFrom="margin">
                  <wp:posOffset>716280</wp:posOffset>
                </wp:positionH>
                <wp:positionV relativeFrom="paragraph">
                  <wp:posOffset>1137920</wp:posOffset>
                </wp:positionV>
                <wp:extent cx="1375410" cy="262890"/>
                <wp:effectExtent l="228600" t="876300" r="15240" b="60960"/>
                <wp:wrapNone/>
                <wp:docPr id="205" name="Callout: Bent Line with Accent Bar 205"/>
                <wp:cNvGraphicFramePr/>
                <a:graphic xmlns:a="http://schemas.openxmlformats.org/drawingml/2006/main">
                  <a:graphicData uri="http://schemas.microsoft.com/office/word/2010/wordprocessingShape">
                    <wps:wsp>
                      <wps:cNvSpPr/>
                      <wps:spPr>
                        <a:xfrm flipH="1">
                          <a:off x="0" y="0"/>
                          <a:ext cx="1375410" cy="262890"/>
                        </a:xfrm>
                        <a:prstGeom prst="accentCallout2">
                          <a:avLst>
                            <a:gd name="adj1" fmla="val 49184"/>
                            <a:gd name="adj2" fmla="val 103301"/>
                            <a:gd name="adj3" fmla="val -159511"/>
                            <a:gd name="adj4" fmla="val 117404"/>
                            <a:gd name="adj5" fmla="val -328312"/>
                            <a:gd name="adj6" fmla="val 6119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315413" w14:textId="77777777" w:rsidR="00F078E6" w:rsidRPr="00BB7FAB" w:rsidRDefault="00F078E6" w:rsidP="002A2C74">
                            <w:pPr>
                              <w:rPr>
                                <w:sz w:val="20"/>
                              </w:rPr>
                            </w:pPr>
                            <w:r>
                              <w:rPr>
                                <w:sz w:val="20"/>
                              </w:rPr>
                              <w:t>Remove all formatting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95995" id="Callout: Bent Line with Accent Bar 205" o:spid="_x0000_s1029" type="#_x0000_t45" style="position:absolute;margin-left:56.4pt;margin-top:89.6pt;width:108.3pt;height:20.7pt;flip:x;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" adj="13217,-70915,25359,-34454,22313,10624" fillcolor="#4472c4 [3204]" strokecolor="#1f3763 [1604]" strokeweight="1pt">
                <v:textbox>
                  <w:txbxContent>
                    <w:p w14:paraId="7E315413" w14:textId="77777777" w:rsidR="00F078E6" w:rsidRPr="00BB7FAB" w:rsidRDefault="00F078E6" w:rsidP="002A2C74">
                      <w:pPr>
                        <w:rPr>
                          <w:sz w:val="20"/>
                        </w:rPr>
                      </w:pPr>
                      <w:r>
                        <w:rPr>
                          <w:sz w:val="20"/>
                        </w:rPr>
                        <w:t>Remove all formatting</w:t>
                      </w:r>
                    </w:p>
                  </w:txbxContent>
                </v:textbox>
                <w10:wrap anchorx="margin"/>
              </v:shape>
            </w:pict>
          </mc:Fallback>
        </mc:AlternateContent>
      </w:r>
      <w:r>
        <w:rPr>
          <w:noProof/>
        </w:rPr>
        <mc:AlternateContent>
          <mc:Choice Requires="wps">
            <w:drawing>
              <wp:anchor distT="0" distB="0" distL="114300" distR="114300" simplePos="0" relativeHeight="251788288" behindDoc="0" locked="0" layoutInCell="1" allowOverlap="1" wp14:anchorId="6F2F56FC" wp14:editId="0628EB93">
                <wp:simplePos x="0" y="0"/>
                <wp:positionH relativeFrom="column">
                  <wp:posOffset>586740</wp:posOffset>
                </wp:positionH>
                <wp:positionV relativeFrom="paragraph">
                  <wp:posOffset>1602740</wp:posOffset>
                </wp:positionV>
                <wp:extent cx="1383030" cy="594360"/>
                <wp:effectExtent l="438150" t="1333500" r="26670" b="53340"/>
                <wp:wrapNone/>
                <wp:docPr id="206" name="Callout: Bent Line with Accent Bar 206"/>
                <wp:cNvGraphicFramePr/>
                <a:graphic xmlns:a="http://schemas.openxmlformats.org/drawingml/2006/main">
                  <a:graphicData uri="http://schemas.microsoft.com/office/word/2010/wordprocessingShape">
                    <wps:wsp>
                      <wps:cNvSpPr/>
                      <wps:spPr>
                        <a:xfrm flipH="1">
                          <a:off x="0" y="0"/>
                          <a:ext cx="1383030" cy="594360"/>
                        </a:xfrm>
                        <a:prstGeom prst="accentCallout2">
                          <a:avLst>
                            <a:gd name="adj1" fmla="val 26985"/>
                            <a:gd name="adj2" fmla="val 104461"/>
                            <a:gd name="adj3" fmla="val -208968"/>
                            <a:gd name="adj4" fmla="val 130299"/>
                            <a:gd name="adj5" fmla="val -224155"/>
                            <a:gd name="adj6" fmla="val 11775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3498343" w14:textId="77777777" w:rsidR="00F078E6" w:rsidRPr="00BB7FAB" w:rsidRDefault="00F078E6" w:rsidP="002A2C74">
                            <w:pPr>
                              <w:rPr>
                                <w:sz w:val="20"/>
                              </w:rPr>
                            </w:pPr>
                            <w:r>
                              <w:rPr>
                                <w:sz w:val="20"/>
                              </w:rPr>
                              <w:t>Text styles (bold, italic, strikethrough, super-, and sub-script)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F56FC" id="Callout: Bent Line with Accent Bar 206" o:spid="_x0000_s1030" type="#_x0000_t45" style="position:absolute;margin-left:46.2pt;margin-top:126.2pt;width:108.9pt;height:46.8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" adj="25436,-48417,28145,-45137,22564,5829" fillcolor="#4472c4 [3204]" strokecolor="#1f3763 [1604]" strokeweight="1pt">
                <v:textbox>
                  <w:txbxContent>
                    <w:p w14:paraId="73498343" w14:textId="77777777" w:rsidR="00F078E6" w:rsidRPr="00BB7FAB" w:rsidRDefault="00F078E6" w:rsidP="002A2C74">
                      <w:pPr>
                        <w:rPr>
                          <w:sz w:val="20"/>
                        </w:rPr>
                      </w:pPr>
                      <w:r>
                        <w:rPr>
                          <w:sz w:val="20"/>
                        </w:rPr>
                        <w:t>Text styles (bold, italic, strikethrough, super-, and sub-script)</w:t>
                      </w:r>
                    </w:p>
                  </w:txbxContent>
                </v:textbox>
                <o:callout v:ext="edit" minusx="t"/>
              </v:shape>
            </w:pict>
          </mc:Fallback>
        </mc:AlternateContent>
      </w:r>
      <w:r>
        <w:rPr>
          <w:noProof/>
        </w:rPr>
        <w:drawing>
          <wp:inline distT="0" distB="0" distL="0" distR="0" wp14:anchorId="6AE21AC6" wp14:editId="7F2A1CDB">
            <wp:extent cx="5943600" cy="2361735"/>
            <wp:effectExtent l="0" t="0" r="0" b="63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5943600" cy="2361735"/>
                    </a:xfrm>
                    <a:prstGeom prst="rect">
                      <a:avLst/>
                    </a:prstGeom>
                    <a:ln>
                      <a:noFill/>
                    </a:ln>
                    <a:extLst>
                      <a:ext uri="{53640926-AAD7-44D8-BBD7-CCE9431645EC}">
                        <a14:shadowObscured xmlns:a14="http://schemas.microsoft.com/office/drawing/2010/main"/>
                      </a:ext>
                    </a:extLst>
                  </pic:spPr>
                </pic:pic>
              </a:graphicData>
            </a:graphic>
          </wp:inline>
        </w:drawing>
      </w:r>
    </w:p>
    <w:p w14:paraId="0CC5F8E0" w14:textId="6993490E" w:rsidR="002A2C74" w:rsidRDefault="002A2C74" w:rsidP="002A2C74">
      <w:pPr>
        <w:spacing w:after="120"/>
      </w:pPr>
      <w:r>
        <w:t xml:space="preserve">To use heading styles, highlight the desired text and click the </w:t>
      </w:r>
      <w:r w:rsidRPr="00D31F4D">
        <w:rPr>
          <w:i/>
        </w:rPr>
        <w:t>Format</w:t>
      </w:r>
      <w:r>
        <w:t xml:space="preserve"> dropdown menu. Choose the appropriate heading style from the list. To maintain consistency in text styles across the calendar site, only use Headings 3 and 4 inside event descriptions.</w:t>
      </w:r>
    </w:p>
    <w:p w14:paraId="21E962EC" w14:textId="62214912" w:rsidR="002A2C74" w:rsidRPr="00C8323F" w:rsidRDefault="002A2C74" w:rsidP="002A2C74">
      <w:pPr>
        <w:spacing w:after="120"/>
      </w:pPr>
      <w:r>
        <w:t xml:space="preserve">To create links, highlight the desired text and click the link icon (labelled above). Add a URL and title. If you are linking to an internal page, use the path (everything that comes after librarymarket.com, such as </w:t>
      </w:r>
      <w:r w:rsidRPr="00EC173A">
        <w:rPr>
          <w:i/>
        </w:rPr>
        <w:t>/</w:t>
      </w:r>
      <w:r>
        <w:rPr>
          <w:i/>
        </w:rPr>
        <w:t>reserve-room</w:t>
      </w:r>
      <w:r>
        <w:t xml:space="preserve">). Please note that the CSS for your site will create special styling for links, so there is usually no need to add extra formatting (such as bold text or changing text color) to links. To have the link open in a new window, open the Advanced options to select </w:t>
      </w:r>
      <w:r w:rsidRPr="00D31F4D">
        <w:rPr>
          <w:i/>
        </w:rPr>
        <w:t>Open in new window</w:t>
      </w:r>
      <w:r>
        <w:t xml:space="preserve">. Click </w:t>
      </w:r>
      <w:r w:rsidRPr="00D31F4D">
        <w:rPr>
          <w:i/>
        </w:rPr>
        <w:t>Save</w:t>
      </w:r>
      <w:r>
        <w:t>.</w:t>
      </w:r>
    </w:p>
    <w:p w14:paraId="1184BE65" w14:textId="0E4FA186" w:rsidR="002A2C74" w:rsidRDefault="00DF5743" w:rsidP="002A2C74">
      <w:pPr>
        <w:spacing w:after="120"/>
      </w:pPr>
      <w:r>
        <w:rPr>
          <w:noProof/>
        </w:rPr>
        <mc:AlternateContent>
          <mc:Choice Requires="wps">
            <w:drawing>
              <wp:anchor distT="0" distB="0" distL="114300" distR="114300" simplePos="0" relativeHeight="251793408" behindDoc="0" locked="0" layoutInCell="1" allowOverlap="1" wp14:anchorId="0DA1F260" wp14:editId="38A7D46E">
                <wp:simplePos x="0" y="0"/>
                <wp:positionH relativeFrom="column">
                  <wp:posOffset>2386330</wp:posOffset>
                </wp:positionH>
                <wp:positionV relativeFrom="paragraph">
                  <wp:posOffset>617806</wp:posOffset>
                </wp:positionV>
                <wp:extent cx="438150" cy="259080"/>
                <wp:effectExtent l="12700" t="12700" r="19050" b="20320"/>
                <wp:wrapNone/>
                <wp:docPr id="104" name="Arrow: Right 104"/>
                <wp:cNvGraphicFramePr/>
                <a:graphic xmlns:a="http://schemas.openxmlformats.org/drawingml/2006/main">
                  <a:graphicData uri="http://schemas.microsoft.com/office/word/2010/wordprocessingShape">
                    <wps:wsp>
                      <wps:cNvSpPr/>
                      <wps:spPr>
                        <a:xfrm rot="10800000">
                          <a:off x="0" y="0"/>
                          <a:ext cx="438150" cy="25908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555310" id="Arrow: Right 104" o:spid="_x0000_s1026" type="#_x0000_t13" style="position:absolute;margin-left:187.9pt;margin-top:48.65pt;width:34.5pt;height:20.4pt;rotation:180;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" adj="15214" fillcolor="#ffc000 [3207]" strokecolor="#7f5f00 [1607]" strokeweight="1pt"/>
            </w:pict>
          </mc:Fallback>
        </mc:AlternateContent>
      </w:r>
      <w:r>
        <w:rPr>
          <w:noProof/>
        </w:rPr>
        <w:drawing>
          <wp:inline distT="0" distB="0" distL="0" distR="0" wp14:anchorId="4EFB2B7A" wp14:editId="23DAF220">
            <wp:extent cx="5943600" cy="8947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9-02-22 at 7.58.45 AM.png"/>
                    <pic:cNvPicPr/>
                  </pic:nvPicPr>
                  <pic:blipFill>
                    <a:blip r:embed="rId34" cstate="print">
                      <a:extLst>
                        <a:ext uri="{28A0092B-C50C-407E-A947-70E740481C1C}">
                          <a14:useLocalDpi xmlns:a14="http://schemas.microsoft.com/office/drawing/2010/main"/>
                        </a:ext>
                      </a:extLst>
                    </a:blip>
                    <a:stretch>
                      <a:fillRect/>
                    </a:stretch>
                  </pic:blipFill>
                  <pic:spPr>
                    <a:xfrm>
                      <a:off x="0" y="0"/>
                      <a:ext cx="6003242" cy="903693"/>
                    </a:xfrm>
                    <a:prstGeom prst="rect">
                      <a:avLst/>
                    </a:prstGeom>
                  </pic:spPr>
                </pic:pic>
              </a:graphicData>
            </a:graphic>
          </wp:inline>
        </w:drawing>
      </w:r>
    </w:p>
    <w:bookmarkEnd w:id="9"/>
    <w:p w14:paraId="25F0B991" w14:textId="7134B6A4" w:rsidR="00094CE0" w:rsidRDefault="002A2C74" w:rsidP="001034FE">
      <w:r w:rsidRPr="0A83535C">
        <w:t xml:space="preserve">Once you have added all the information for your event, </w:t>
      </w:r>
      <w:r w:rsidR="00094CE0">
        <w:t xml:space="preserve">select which moderation state you’d like to place your event in. </w:t>
      </w:r>
    </w:p>
    <w:p w14:paraId="1426240F" w14:textId="198D43C6" w:rsidR="001034FE" w:rsidRDefault="001034FE" w:rsidP="001034FE">
      <w:r>
        <w:t xml:space="preserve">The workflow stages </w:t>
      </w:r>
      <w:r w:rsidR="00094CE0">
        <w:t xml:space="preserve">for Content Moderation </w:t>
      </w:r>
      <w:r>
        <w:t>include:</w:t>
      </w:r>
    </w:p>
    <w:p w14:paraId="16421B29" w14:textId="77777777" w:rsidR="001034FE" w:rsidRDefault="001034FE" w:rsidP="00256E9E">
      <w:pPr>
        <w:pStyle w:val="ListParagraph"/>
        <w:numPr>
          <w:ilvl w:val="0"/>
          <w:numId w:val="29"/>
        </w:numPr>
      </w:pPr>
      <w:r w:rsidRPr="00FA4E1D">
        <w:rPr>
          <w:b/>
        </w:rPr>
        <w:t xml:space="preserve">Draft </w:t>
      </w:r>
      <w:r>
        <w:t>– event is not published and will display with a pink background</w:t>
      </w:r>
    </w:p>
    <w:p w14:paraId="0118A0DB" w14:textId="77777777" w:rsidR="001034FE" w:rsidRDefault="001034FE" w:rsidP="00256E9E">
      <w:pPr>
        <w:pStyle w:val="ListParagraph"/>
        <w:numPr>
          <w:ilvl w:val="0"/>
          <w:numId w:val="29"/>
        </w:numPr>
      </w:pPr>
      <w:r w:rsidRPr="00FA4E1D">
        <w:rPr>
          <w:b/>
        </w:rPr>
        <w:t>Reviewed</w:t>
      </w:r>
      <w:r>
        <w:t xml:space="preserve"> – event is not published and will display with a pink background</w:t>
      </w:r>
    </w:p>
    <w:p w14:paraId="7291F705" w14:textId="23A0A6FF" w:rsidR="00DF5743" w:rsidRDefault="001034FE" w:rsidP="00256E9E">
      <w:pPr>
        <w:pStyle w:val="ListParagraph"/>
        <w:numPr>
          <w:ilvl w:val="0"/>
          <w:numId w:val="29"/>
        </w:numPr>
      </w:pPr>
      <w:r w:rsidRPr="00FA4E1D">
        <w:rPr>
          <w:b/>
        </w:rPr>
        <w:t xml:space="preserve">Published </w:t>
      </w:r>
      <w:r>
        <w:t>– event is published and visible to the public (as long as the “Private” checkbox isn’t selected)</w:t>
      </w:r>
    </w:p>
    <w:p w14:paraId="65334D8A" w14:textId="001702D5" w:rsidR="007F5DB0" w:rsidRDefault="007F5DB0" w:rsidP="007F5DB0"/>
    <w:p w14:paraId="0DD45C4E" w14:textId="77777777" w:rsidR="007F5DB0" w:rsidRDefault="007F5DB0" w:rsidP="007F5DB0"/>
    <w:p w14:paraId="26B41CFB" w14:textId="77777777" w:rsidR="001034FE" w:rsidRDefault="001034FE" w:rsidP="00256E9E">
      <w:pPr>
        <w:pStyle w:val="ListParagraph"/>
        <w:numPr>
          <w:ilvl w:val="0"/>
          <w:numId w:val="29"/>
        </w:numPr>
      </w:pPr>
      <w:r w:rsidRPr="00FA4E1D">
        <w:rPr>
          <w:b/>
        </w:rPr>
        <w:t>Archived</w:t>
      </w:r>
      <w:r>
        <w:t xml:space="preserve"> – event is not published and will display with a pink background</w:t>
      </w:r>
    </w:p>
    <w:p w14:paraId="5BD139EF" w14:textId="55133ADA" w:rsidR="002C4C95" w:rsidRDefault="007D6513" w:rsidP="001034FE">
      <w:r>
        <w:rPr>
          <w:noProof/>
        </w:rPr>
        <w:lastRenderedPageBreak/>
        <w:drawing>
          <wp:inline distT="0" distB="0" distL="0" distR="0" wp14:anchorId="5DC5AC50" wp14:editId="1FD145A5">
            <wp:extent cx="1681089" cy="718211"/>
            <wp:effectExtent l="0" t="0" r="0" b="571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 Shot 2018-12-10 at 2.24.00 PM.png"/>
                    <pic:cNvPicPr/>
                  </pic:nvPicPr>
                  <pic:blipFill>
                    <a:blip r:embed="rId35" cstate="print">
                      <a:extLst>
                        <a:ext uri="{28A0092B-C50C-407E-A947-70E740481C1C}">
                          <a14:useLocalDpi xmlns:a14="http://schemas.microsoft.com/office/drawing/2010/main"/>
                        </a:ext>
                      </a:extLst>
                    </a:blip>
                    <a:stretch>
                      <a:fillRect/>
                    </a:stretch>
                  </pic:blipFill>
                  <pic:spPr>
                    <a:xfrm>
                      <a:off x="0" y="0"/>
                      <a:ext cx="1701301" cy="726846"/>
                    </a:xfrm>
                    <a:prstGeom prst="rect">
                      <a:avLst/>
                    </a:prstGeom>
                  </pic:spPr>
                </pic:pic>
              </a:graphicData>
            </a:graphic>
          </wp:inline>
        </w:drawing>
      </w:r>
    </w:p>
    <w:p w14:paraId="03C28CF8" w14:textId="04AF8014" w:rsidR="002C4C95" w:rsidRDefault="002C4C95" w:rsidP="001034FE">
      <w:r>
        <w:t>In many cases, which options you have for moderation states will depend on your user role. Changing which roles can use which states will require a permissions update, so please contact Library Market if you need to change content moderation access.</w:t>
      </w:r>
    </w:p>
    <w:p w14:paraId="66C88250" w14:textId="4FEBA16D" w:rsidR="001034FE" w:rsidRDefault="006B2CBA" w:rsidP="001034FE">
      <w:r>
        <w:t>Even when an event is in draft mode, the room is still booked and will trigger conflicts if another event is set for the same room and time.</w:t>
      </w:r>
    </w:p>
    <w:p w14:paraId="2C88E72F" w14:textId="43231412" w:rsidR="002A2C74" w:rsidRDefault="002A2C74" w:rsidP="002A2C74">
      <w:r w:rsidRPr="0A83535C">
        <w:t>After saving, you’ll be taken to the event details page</w:t>
      </w:r>
      <w:r>
        <w:t>.</w:t>
      </w:r>
    </w:p>
    <w:bookmarkEnd w:id="8"/>
    <w:p w14:paraId="47FA38F8" w14:textId="37279793" w:rsidR="0A83535C" w:rsidRDefault="0A83535C" w:rsidP="00B24755">
      <w:pPr>
        <w:pStyle w:val="Heading1"/>
      </w:pPr>
    </w:p>
    <w:p w14:paraId="2881FDED" w14:textId="77777777" w:rsidR="003D2158" w:rsidRDefault="003D2158" w:rsidP="00B24755">
      <w:pPr>
        <w:rPr>
          <w:rFonts w:asciiTheme="majorHAnsi" w:eastAsiaTheme="majorEastAsia" w:hAnsiTheme="majorHAnsi" w:cstheme="majorBidi"/>
          <w:color w:val="2F5496" w:themeColor="accent1" w:themeShade="BF"/>
          <w:sz w:val="32"/>
          <w:szCs w:val="32"/>
        </w:rPr>
      </w:pPr>
      <w:r>
        <w:br w:type="page"/>
      </w:r>
    </w:p>
    <w:p w14:paraId="3434DC87" w14:textId="45B76A9E" w:rsidR="008177EF" w:rsidRPr="00497198" w:rsidRDefault="008177EF" w:rsidP="00497198">
      <w:pPr>
        <w:pStyle w:val="Heading1"/>
      </w:pPr>
      <w:bookmarkStart w:id="10" w:name="_Toc21335688"/>
      <w:r w:rsidRPr="00497198">
        <w:lastRenderedPageBreak/>
        <w:t>Creating an Event Series</w:t>
      </w:r>
      <w:bookmarkEnd w:id="10"/>
    </w:p>
    <w:p w14:paraId="572AF6D1" w14:textId="14872C66" w:rsidR="0045049D" w:rsidRDefault="0A83535C" w:rsidP="00B24755">
      <w:r w:rsidRPr="0A83535C">
        <w:t xml:space="preserve">If you need to create a series of events (rather than a single one), you can do so using the calendar repeat settings from the </w:t>
      </w:r>
      <w:r w:rsidRPr="00DE5B30">
        <w:rPr>
          <w:i/>
        </w:rPr>
        <w:t>Event Date</w:t>
      </w:r>
      <w:r w:rsidRPr="0A83535C">
        <w:t xml:space="preserve"> field. Accessing the Create Event form and filling in the event information works the same as outlined in the previous section. The only difference is making sure to check the </w:t>
      </w:r>
      <w:r w:rsidRPr="006F50DE">
        <w:rPr>
          <w:i/>
        </w:rPr>
        <w:t>Repeat</w:t>
      </w:r>
      <w:r w:rsidRPr="0A83535C">
        <w:t xml:space="preserve"> option under Event Date and setting parameters for the event series.</w:t>
      </w:r>
    </w:p>
    <w:p w14:paraId="64DB1C60" w14:textId="7C1EF198" w:rsidR="00485E41" w:rsidRDefault="0058441E" w:rsidP="00B24755">
      <w:r>
        <w:rPr>
          <w:noProof/>
        </w:rPr>
        <w:drawing>
          <wp:inline distT="0" distB="0" distL="0" distR="0" wp14:anchorId="4A275937" wp14:editId="0CD89E22">
            <wp:extent cx="4734828" cy="2643612"/>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9-04 at 9.43.27 AM.png"/>
                    <pic:cNvPicPr/>
                  </pic:nvPicPr>
                  <pic:blipFill>
                    <a:blip r:embed="rId36" cstate="print">
                      <a:extLst>
                        <a:ext uri="{28A0092B-C50C-407E-A947-70E740481C1C}">
                          <a14:useLocalDpi xmlns:a14="http://schemas.microsoft.com/office/drawing/2010/main"/>
                        </a:ext>
                      </a:extLst>
                    </a:blip>
                    <a:stretch>
                      <a:fillRect/>
                    </a:stretch>
                  </pic:blipFill>
                  <pic:spPr>
                    <a:xfrm>
                      <a:off x="0" y="0"/>
                      <a:ext cx="4742028" cy="2647632"/>
                    </a:xfrm>
                    <a:prstGeom prst="rect">
                      <a:avLst/>
                    </a:prstGeom>
                  </pic:spPr>
                </pic:pic>
              </a:graphicData>
            </a:graphic>
          </wp:inline>
        </w:drawing>
      </w:r>
    </w:p>
    <w:p w14:paraId="00E71471" w14:textId="77777777" w:rsidR="0045049D" w:rsidRDefault="0A83535C" w:rsidP="00B24755">
      <w:r w:rsidRPr="0A83535C">
        <w:t>These parameters include:</w:t>
      </w:r>
    </w:p>
    <w:p w14:paraId="3D853C4C" w14:textId="77777777" w:rsidR="005010A9" w:rsidRDefault="0A83535C" w:rsidP="00B24755">
      <w:pPr>
        <w:pStyle w:val="ListParagraph"/>
        <w:numPr>
          <w:ilvl w:val="0"/>
          <w:numId w:val="4"/>
        </w:numPr>
      </w:pPr>
      <w:r w:rsidRPr="0A83535C">
        <w:rPr>
          <w:b/>
          <w:bCs/>
        </w:rPr>
        <w:t xml:space="preserve">Repeats: </w:t>
      </w:r>
      <w:r w:rsidR="005010A9">
        <w:t>select repeat duration</w:t>
      </w:r>
      <w:r w:rsidRPr="0A83535C">
        <w:t xml:space="preserve"> from the first box, and then </w:t>
      </w:r>
      <w:r w:rsidR="005010A9">
        <w:t>set the parameters</w:t>
      </w:r>
    </w:p>
    <w:p w14:paraId="4A7E0644" w14:textId="77777777" w:rsidR="00485E41" w:rsidRDefault="006E1D61" w:rsidP="00B24755">
      <w:pPr>
        <w:pStyle w:val="ListParagraph"/>
        <w:numPr>
          <w:ilvl w:val="1"/>
          <w:numId w:val="4"/>
        </w:numPr>
      </w:pPr>
      <w:r>
        <w:rPr>
          <w:b/>
          <w:bCs/>
        </w:rPr>
        <w:t>Daily:</w:t>
      </w:r>
      <w:r>
        <w:t xml:space="preserve"> </w:t>
      </w:r>
      <w:r w:rsidR="00485E41">
        <w:t>set</w:t>
      </w:r>
      <w:r w:rsidR="005010A9">
        <w:t xml:space="preserve"> the </w:t>
      </w:r>
      <w:r w:rsidR="00485E41">
        <w:t>daily repeat period (every X days)</w:t>
      </w:r>
    </w:p>
    <w:p w14:paraId="3152AAF9" w14:textId="192E2F26" w:rsidR="00485E41" w:rsidRDefault="005010A9" w:rsidP="00B24755">
      <w:pPr>
        <w:pStyle w:val="ListParagraph"/>
        <w:numPr>
          <w:ilvl w:val="1"/>
          <w:numId w:val="4"/>
        </w:numPr>
      </w:pPr>
      <w:r>
        <w:rPr>
          <w:b/>
          <w:bCs/>
        </w:rPr>
        <w:t>Weekly:</w:t>
      </w:r>
      <w:r>
        <w:t xml:space="preserve"> set </w:t>
      </w:r>
      <w:r w:rsidR="00485E41">
        <w:t>weekly repeat period (every X weeks) and days (works for a single day, such as every Monday, and multiple days, such as Tuesdays and Thursdays)</w:t>
      </w:r>
    </w:p>
    <w:p w14:paraId="1D9717DB" w14:textId="58293866" w:rsidR="005010A9" w:rsidRDefault="005010A9" w:rsidP="00B24755">
      <w:pPr>
        <w:pStyle w:val="ListParagraph"/>
        <w:numPr>
          <w:ilvl w:val="1"/>
          <w:numId w:val="4"/>
        </w:numPr>
      </w:pPr>
      <w:r>
        <w:rPr>
          <w:b/>
          <w:bCs/>
        </w:rPr>
        <w:t>Monthly:</w:t>
      </w:r>
      <w:r>
        <w:t xml:space="preserve"> </w:t>
      </w:r>
      <w:r w:rsidR="00485E41">
        <w:t xml:space="preserve">set the monthly repeat period (every X months), day of repeat (third Wednesdays, for example) and months (if none are selected, all are assumed, but certain months can be skipped by checking off months from </w:t>
      </w:r>
      <w:r w:rsidR="00485E41" w:rsidRPr="006F50DE">
        <w:rPr>
          <w:i/>
        </w:rPr>
        <w:t>Only in</w:t>
      </w:r>
      <w:r w:rsidR="00485E41">
        <w:t>)</w:t>
      </w:r>
    </w:p>
    <w:p w14:paraId="31ABD2F1" w14:textId="6CE1F4E5" w:rsidR="00DA6812" w:rsidRPr="0045049D" w:rsidRDefault="00DA6812" w:rsidP="00B24755">
      <w:pPr>
        <w:pStyle w:val="ListParagraph"/>
        <w:numPr>
          <w:ilvl w:val="1"/>
          <w:numId w:val="4"/>
        </w:numPr>
      </w:pPr>
      <w:r>
        <w:rPr>
          <w:b/>
          <w:bCs/>
        </w:rPr>
        <w:t>Yearly:</w:t>
      </w:r>
      <w:r>
        <w:t xml:space="preserve"> set </w:t>
      </w:r>
      <w:r w:rsidR="00485E41">
        <w:t>the yearly repeat period (every X years)</w:t>
      </w:r>
    </w:p>
    <w:p w14:paraId="60D35500" w14:textId="77777777" w:rsidR="0045049D" w:rsidRPr="0045049D" w:rsidRDefault="0A83535C" w:rsidP="00B24755">
      <w:pPr>
        <w:pStyle w:val="ListParagraph"/>
        <w:numPr>
          <w:ilvl w:val="0"/>
          <w:numId w:val="4"/>
        </w:numPr>
      </w:pPr>
      <w:r w:rsidRPr="0A83535C">
        <w:rPr>
          <w:b/>
          <w:bCs/>
        </w:rPr>
        <w:t xml:space="preserve">Stop repeating: </w:t>
      </w:r>
      <w:r w:rsidRPr="0A83535C">
        <w:t>select an end for the repeat, either after a certain number of events or on a specific date (we recommend always setting a stop for any event series to keep the database from getting bogged down)</w:t>
      </w:r>
    </w:p>
    <w:p w14:paraId="4CA22790" w14:textId="50FDF57B" w:rsidR="00485E41" w:rsidRDefault="0A83535C" w:rsidP="00B24755">
      <w:pPr>
        <w:pStyle w:val="ListParagraph"/>
        <w:numPr>
          <w:ilvl w:val="0"/>
          <w:numId w:val="4"/>
        </w:numPr>
      </w:pPr>
      <w:r w:rsidRPr="0A83535C">
        <w:rPr>
          <w:b/>
          <w:bCs/>
        </w:rPr>
        <w:t>Exclude</w:t>
      </w:r>
      <w:r w:rsidR="00485E41">
        <w:rPr>
          <w:b/>
          <w:bCs/>
        </w:rPr>
        <w:t>/include</w:t>
      </w:r>
      <w:r w:rsidRPr="0A83535C">
        <w:rPr>
          <w:b/>
          <w:bCs/>
        </w:rPr>
        <w:t xml:space="preserve"> dates: </w:t>
      </w:r>
      <w:r w:rsidRPr="0A83535C">
        <w:t>c</w:t>
      </w:r>
      <w:r w:rsidR="00485E41">
        <w:t xml:space="preserve">hoose either </w:t>
      </w:r>
      <w:r w:rsidR="00485E41" w:rsidRPr="006F50DE">
        <w:rPr>
          <w:i/>
        </w:rPr>
        <w:t>Exclude</w:t>
      </w:r>
      <w:r w:rsidR="00485E41">
        <w:t xml:space="preserve"> or </w:t>
      </w:r>
      <w:r w:rsidR="00485E41" w:rsidRPr="006F50DE">
        <w:rPr>
          <w:i/>
        </w:rPr>
        <w:t>Include</w:t>
      </w:r>
      <w:r w:rsidR="00485E41">
        <w:t xml:space="preserve"> from the dropdown menu and select the date; click </w:t>
      </w:r>
      <w:r w:rsidR="00485E41" w:rsidRPr="00102637">
        <w:rPr>
          <w:i/>
        </w:rPr>
        <w:t>Add</w:t>
      </w:r>
      <w:r w:rsidR="00485E41">
        <w:t xml:space="preserve"> to apply and repeat as needed.</w:t>
      </w:r>
    </w:p>
    <w:p w14:paraId="1EE63427" w14:textId="54B169F2" w:rsidR="00485E41" w:rsidRDefault="00485E41" w:rsidP="00B24755">
      <w:pPr>
        <w:pStyle w:val="ListParagraph"/>
        <w:numPr>
          <w:ilvl w:val="0"/>
          <w:numId w:val="4"/>
        </w:numPr>
      </w:pPr>
      <w:r>
        <w:rPr>
          <w:b/>
          <w:bCs/>
        </w:rPr>
        <w:t>Summary:</w:t>
      </w:r>
      <w:r>
        <w:t xml:space="preserve"> review the repeat pattern in the Summary to make sure it is set up appropriately</w:t>
      </w:r>
    </w:p>
    <w:p w14:paraId="353A411B" w14:textId="29764E52" w:rsidR="002C4C95" w:rsidRDefault="002C4C95" w:rsidP="00B24755">
      <w:pPr>
        <w:pStyle w:val="ListParagraph"/>
        <w:numPr>
          <w:ilvl w:val="0"/>
          <w:numId w:val="4"/>
        </w:numPr>
      </w:pPr>
      <w:r>
        <w:rPr>
          <w:b/>
          <w:bCs/>
        </w:rPr>
        <w:t>RRule:</w:t>
      </w:r>
      <w:r>
        <w:t xml:space="preserve"> lists the machine-readable key for the repeat pattern</w:t>
      </w:r>
    </w:p>
    <w:p w14:paraId="4AE754CB" w14:textId="0C33FEDF" w:rsidR="00774511" w:rsidRDefault="00774511" w:rsidP="00774511">
      <w:r>
        <w:t>You may have a series that happens on random dates (i.e., there is no set pattern for the repeat). For these events, you will need to:</w:t>
      </w:r>
    </w:p>
    <w:p w14:paraId="791D7F32" w14:textId="7D57411D" w:rsidR="00774511" w:rsidRDefault="00774511" w:rsidP="00256E9E">
      <w:pPr>
        <w:pStyle w:val="ListParagraph"/>
        <w:numPr>
          <w:ilvl w:val="0"/>
          <w:numId w:val="24"/>
        </w:numPr>
      </w:pPr>
      <w:r>
        <w:lastRenderedPageBreak/>
        <w:t xml:space="preserve">Set the repeat period to </w:t>
      </w:r>
      <w:r w:rsidRPr="006F50DE">
        <w:rPr>
          <w:i/>
        </w:rPr>
        <w:t>Daily</w:t>
      </w:r>
    </w:p>
    <w:p w14:paraId="51207774" w14:textId="26F36405" w:rsidR="00774511" w:rsidRDefault="00774511" w:rsidP="00256E9E">
      <w:pPr>
        <w:pStyle w:val="ListParagraph"/>
        <w:numPr>
          <w:ilvl w:val="0"/>
          <w:numId w:val="24"/>
        </w:numPr>
      </w:pPr>
      <w:r>
        <w:t>Set the stop criteria to 1 occurrence</w:t>
      </w:r>
    </w:p>
    <w:p w14:paraId="6250E257" w14:textId="57D9DBD6" w:rsidR="00774511" w:rsidRDefault="00774511" w:rsidP="00256E9E">
      <w:pPr>
        <w:pStyle w:val="ListParagraph"/>
        <w:numPr>
          <w:ilvl w:val="0"/>
          <w:numId w:val="24"/>
        </w:numPr>
      </w:pPr>
      <w:r>
        <w:t xml:space="preserve">Use the </w:t>
      </w:r>
      <w:r w:rsidRPr="00102637">
        <w:rPr>
          <w:i/>
        </w:rPr>
        <w:t>Include</w:t>
      </w:r>
      <w:r>
        <w:t xml:space="preserve"> feature to add the additional dates</w:t>
      </w:r>
    </w:p>
    <w:p w14:paraId="6DFE876A" w14:textId="69BCC017" w:rsidR="00774511" w:rsidRDefault="00272162" w:rsidP="00774511">
      <w:r>
        <w:rPr>
          <w:noProof/>
        </w:rPr>
        <w:drawing>
          <wp:inline distT="0" distB="0" distL="0" distR="0" wp14:anchorId="0922223A" wp14:editId="671B8B06">
            <wp:extent cx="4491972" cy="2344848"/>
            <wp:effectExtent l="0" t="0" r="444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9-04 at 9.45.15 AM.png"/>
                    <pic:cNvPicPr/>
                  </pic:nvPicPr>
                  <pic:blipFill>
                    <a:blip r:embed="rId37" cstate="print">
                      <a:extLst>
                        <a:ext uri="{28A0092B-C50C-407E-A947-70E740481C1C}">
                          <a14:useLocalDpi xmlns:a14="http://schemas.microsoft.com/office/drawing/2010/main"/>
                        </a:ext>
                      </a:extLst>
                    </a:blip>
                    <a:stretch>
                      <a:fillRect/>
                    </a:stretch>
                  </pic:blipFill>
                  <pic:spPr>
                    <a:xfrm>
                      <a:off x="0" y="0"/>
                      <a:ext cx="4499184" cy="2348613"/>
                    </a:xfrm>
                    <a:prstGeom prst="rect">
                      <a:avLst/>
                    </a:prstGeom>
                  </pic:spPr>
                </pic:pic>
              </a:graphicData>
            </a:graphic>
          </wp:inline>
        </w:drawing>
      </w:r>
    </w:p>
    <w:p w14:paraId="24344ED4" w14:textId="77777777" w:rsidR="006C7017" w:rsidRDefault="002C4C95" w:rsidP="00B24755">
      <w:r>
        <w:t xml:space="preserve">Please note that there is an upper limit to the number of characters allowed in the RRule; </w:t>
      </w:r>
      <w:r w:rsidR="006C7017">
        <w:t>we do not recommend adding more than 20 dates in this manner.</w:t>
      </w:r>
    </w:p>
    <w:p w14:paraId="4883CCD3" w14:textId="3991A3BF" w:rsidR="005B6211" w:rsidRDefault="005B6211" w:rsidP="00B24755">
      <w:r>
        <w:t xml:space="preserve">If your series event will require registration, be sure to click </w:t>
      </w:r>
      <w:r w:rsidRPr="006F50DE">
        <w:rPr>
          <w:i/>
        </w:rPr>
        <w:t>Enable Registration</w:t>
      </w:r>
      <w:r>
        <w:t xml:space="preserve"> on the event creation form. You may choose to use special registration types. Registration options for series events include:</w:t>
      </w:r>
    </w:p>
    <w:p w14:paraId="61E63251" w14:textId="053C6AA0" w:rsidR="005B6211" w:rsidRDefault="005B6211" w:rsidP="00B24755">
      <w:pPr>
        <w:pStyle w:val="ListParagraph"/>
        <w:numPr>
          <w:ilvl w:val="0"/>
          <w:numId w:val="11"/>
        </w:numPr>
      </w:pPr>
      <w:r>
        <w:rPr>
          <w:b/>
        </w:rPr>
        <w:t>Regular registration</w:t>
      </w:r>
      <w:r w:rsidR="006C7017">
        <w:rPr>
          <w:b/>
        </w:rPr>
        <w:t xml:space="preserve"> (</w:t>
      </w:r>
      <w:r w:rsidR="006C7017" w:rsidRPr="00FA4E1D">
        <w:rPr>
          <w:b/>
          <w:i/>
        </w:rPr>
        <w:t>-None-</w:t>
      </w:r>
      <w:r w:rsidR="006C7017">
        <w:rPr>
          <w:b/>
          <w:i/>
        </w:rPr>
        <w:t xml:space="preserve"> </w:t>
      </w:r>
      <w:r w:rsidR="006C7017">
        <w:rPr>
          <w:b/>
        </w:rPr>
        <w:t xml:space="preserve">selected for </w:t>
      </w:r>
      <w:r w:rsidR="006C7017" w:rsidRPr="00FA4E1D">
        <w:rPr>
          <w:b/>
          <w:i/>
        </w:rPr>
        <w:t>Special Registration Type</w:t>
      </w:r>
      <w:r w:rsidR="006C7017">
        <w:rPr>
          <w:b/>
        </w:rPr>
        <w:t>)</w:t>
      </w:r>
      <w:r>
        <w:rPr>
          <w:b/>
        </w:rPr>
        <w:t xml:space="preserve">: </w:t>
      </w:r>
      <w:r>
        <w:t xml:space="preserve">registration is enabled and patrons can register for each individual event in the series; </w:t>
      </w:r>
      <w:r w:rsidR="00831842">
        <w:t xml:space="preserve">registration form appears on detail page of every event in the series and </w:t>
      </w:r>
      <w:r>
        <w:t>registration information is tied to each instance</w:t>
      </w:r>
    </w:p>
    <w:p w14:paraId="7B1F570C" w14:textId="139367FC" w:rsidR="005B6211" w:rsidRDefault="005B6211" w:rsidP="00B24755">
      <w:pPr>
        <w:pStyle w:val="ListParagraph"/>
        <w:numPr>
          <w:ilvl w:val="0"/>
          <w:numId w:val="11"/>
        </w:numPr>
      </w:pPr>
      <w:r>
        <w:rPr>
          <w:b/>
        </w:rPr>
        <w:t xml:space="preserve">Series registration: </w:t>
      </w:r>
      <w:r>
        <w:t xml:space="preserve">registration is enabled and patrons must register for the first event in the series; </w:t>
      </w:r>
      <w:r w:rsidR="00831842">
        <w:t xml:space="preserve">registration form appears on detail page of first event in the series and </w:t>
      </w:r>
      <w:r>
        <w:t>registration information is tied to the series (designed for skills-building classes and other e</w:t>
      </w:r>
      <w:r w:rsidR="00F372CB">
        <w:t>vents where patrons should attend all events in sequence)</w:t>
      </w:r>
      <w:r w:rsidR="006F3750">
        <w:t>; for paid events, this means the registrant will pay once for the entire series</w:t>
      </w:r>
    </w:p>
    <w:p w14:paraId="6E7DBE43" w14:textId="629BC1F8" w:rsidR="00554BA2" w:rsidRDefault="00F372CB" w:rsidP="00B24755">
      <w:pPr>
        <w:pStyle w:val="ListParagraph"/>
        <w:numPr>
          <w:ilvl w:val="0"/>
          <w:numId w:val="11"/>
        </w:numPr>
      </w:pPr>
      <w:r>
        <w:rPr>
          <w:b/>
        </w:rPr>
        <w:t>Combine registration:</w:t>
      </w:r>
      <w:r>
        <w:t xml:space="preserve"> registration is enabled and pat</w:t>
      </w:r>
      <w:r w:rsidR="00831842">
        <w:t>rons who register for any event are also registered for every following event in the series; registration information is tied to the series (designed for events and programs like book clubs and storytimes where patrons register once to attend all events)</w:t>
      </w:r>
    </w:p>
    <w:p w14:paraId="3AB74361" w14:textId="77777777" w:rsidR="00017785" w:rsidRDefault="00017785" w:rsidP="00B24755"/>
    <w:p w14:paraId="6654B6DA" w14:textId="77777777" w:rsidR="00017785" w:rsidRDefault="00017785" w:rsidP="00B24755"/>
    <w:p w14:paraId="61E2AA00" w14:textId="77777777" w:rsidR="00017785" w:rsidRDefault="00017785" w:rsidP="00B24755"/>
    <w:p w14:paraId="47DCF14A" w14:textId="1128B634" w:rsidR="009C5AAD" w:rsidRDefault="0A83535C" w:rsidP="00B24755">
      <w:r w:rsidRPr="0A83535C">
        <w:lastRenderedPageBreak/>
        <w:t xml:space="preserve">After you save the event, the system will test for any potential room conflicts for every event in the series. </w:t>
      </w:r>
      <w:r w:rsidR="00357B6B">
        <w:t xml:space="preserve">As long as the initial event doesn’t have a conflict, you can create the series. </w:t>
      </w:r>
      <w:r w:rsidRPr="0A83535C">
        <w:t>If there are any conflicts, the event page will</w:t>
      </w:r>
      <w:r w:rsidR="00C77122">
        <w:t xml:space="preserve"> alert you and include a link to the Event Conflict Report</w:t>
      </w:r>
      <w:r w:rsidR="005418CB">
        <w:t>.</w:t>
      </w:r>
      <w:r w:rsidR="00357B6B">
        <w:t xml:space="preserve"> </w:t>
      </w:r>
    </w:p>
    <w:p w14:paraId="7105BE48" w14:textId="7B1BA034" w:rsidR="00CE48C5" w:rsidRDefault="00497198" w:rsidP="00B24755">
      <w:r>
        <w:rPr>
          <w:noProof/>
        </w:rPr>
        <w:drawing>
          <wp:inline distT="0" distB="0" distL="0" distR="0" wp14:anchorId="6DDDE2ED" wp14:editId="28122F29">
            <wp:extent cx="5943600" cy="2072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9-04 at 9.08.50 AM.png"/>
                    <pic:cNvPicPr/>
                  </pic:nvPicPr>
                  <pic:blipFill rotWithShape="1">
                    <a:blip r:embed="rId38" cstate="print">
                      <a:extLst>
                        <a:ext uri="{28A0092B-C50C-407E-A947-70E740481C1C}">
                          <a14:useLocalDpi xmlns:a14="http://schemas.microsoft.com/office/drawing/2010/main"/>
                        </a:ext>
                      </a:extLst>
                    </a:blip>
                    <a:srcRect t="4185"/>
                    <a:stretch/>
                  </pic:blipFill>
                  <pic:spPr bwMode="auto">
                    <a:xfrm>
                      <a:off x="0" y="0"/>
                      <a:ext cx="5943600" cy="2072910"/>
                    </a:xfrm>
                    <a:prstGeom prst="rect">
                      <a:avLst/>
                    </a:prstGeom>
                    <a:ln>
                      <a:noFill/>
                    </a:ln>
                    <a:extLst>
                      <a:ext uri="{53640926-AAD7-44D8-BBD7-CCE9431645EC}">
                        <a14:shadowObscured xmlns:a14="http://schemas.microsoft.com/office/drawing/2010/main"/>
                      </a:ext>
                    </a:extLst>
                  </pic:spPr>
                </pic:pic>
              </a:graphicData>
            </a:graphic>
          </wp:inline>
        </w:drawing>
      </w:r>
    </w:p>
    <w:p w14:paraId="2E2D8313" w14:textId="406F719A" w:rsidR="00357B6B" w:rsidRPr="00D04E2D" w:rsidRDefault="00D04E2D" w:rsidP="00B24755">
      <w:pPr>
        <w:rPr>
          <w:color w:val="FF0000"/>
        </w:rPr>
      </w:pPr>
      <w:r>
        <w:t xml:space="preserve">You can open the edit page for the </w:t>
      </w:r>
      <w:r w:rsidR="00C77122">
        <w:t xml:space="preserve">event </w:t>
      </w:r>
      <w:r>
        <w:t>in a new tab.</w:t>
      </w:r>
      <w:r>
        <w:rPr>
          <w:color w:val="FF0000"/>
        </w:rPr>
        <w:t xml:space="preserve"> </w:t>
      </w:r>
      <w:r w:rsidR="00AB0160">
        <w:t>At the top of the page, you will see a note about the conflict. This note also includes link</w:t>
      </w:r>
      <w:r w:rsidR="00C77122">
        <w:t>s</w:t>
      </w:r>
      <w:r w:rsidR="00AB0160">
        <w:t xml:space="preserve"> if you would prefer to change the other event to resolve the conflict.</w:t>
      </w:r>
    </w:p>
    <w:p w14:paraId="2A7131BE" w14:textId="6F2F8DB1" w:rsidR="002A2C74" w:rsidRPr="00985EF0" w:rsidRDefault="00497198" w:rsidP="00B24755">
      <w:pPr>
        <w:rPr>
          <w:color w:val="FF0000"/>
        </w:rPr>
      </w:pPr>
      <w:r>
        <w:rPr>
          <w:noProof/>
          <w:color w:val="FF0000"/>
        </w:rPr>
        <w:drawing>
          <wp:inline distT="0" distB="0" distL="0" distR="0" wp14:anchorId="0E5B9FF6" wp14:editId="4D3F7656">
            <wp:extent cx="5943600" cy="12782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9-04 at 9.09.59 AM.png"/>
                    <pic:cNvPicPr/>
                  </pic:nvPicPr>
                  <pic:blipFill>
                    <a:blip r:embed="rId39" cstate="print">
                      <a:extLst>
                        <a:ext uri="{28A0092B-C50C-407E-A947-70E740481C1C}">
                          <a14:useLocalDpi xmlns:a14="http://schemas.microsoft.com/office/drawing/2010/main"/>
                        </a:ext>
                      </a:extLst>
                    </a:blip>
                    <a:stretch>
                      <a:fillRect/>
                    </a:stretch>
                  </pic:blipFill>
                  <pic:spPr>
                    <a:xfrm>
                      <a:off x="0" y="0"/>
                      <a:ext cx="5943600" cy="1278255"/>
                    </a:xfrm>
                    <a:prstGeom prst="rect">
                      <a:avLst/>
                    </a:prstGeom>
                  </pic:spPr>
                </pic:pic>
              </a:graphicData>
            </a:graphic>
          </wp:inline>
        </w:drawing>
      </w:r>
    </w:p>
    <w:p w14:paraId="668A8898" w14:textId="52916F6C" w:rsidR="00C50118" w:rsidRDefault="0A83535C" w:rsidP="00B24755">
      <w:r w:rsidRPr="0A83535C">
        <w:t>Any series event detail page</w:t>
      </w:r>
      <w:r w:rsidR="005B6211">
        <w:t xml:space="preserve"> </w:t>
      </w:r>
      <w:r w:rsidR="001E707F">
        <w:t xml:space="preserve">will have an </w:t>
      </w:r>
      <w:r w:rsidR="001E707F" w:rsidRPr="006F50DE">
        <w:rPr>
          <w:i/>
        </w:rPr>
        <w:t>Also Occurs On</w:t>
      </w:r>
      <w:r w:rsidR="001E707F">
        <w:t xml:space="preserve"> button under the date/time block. Click this to </w:t>
      </w:r>
      <w:r w:rsidRPr="0A83535C">
        <w:t xml:space="preserve">list other dates </w:t>
      </w:r>
      <w:r w:rsidR="001E707F">
        <w:t>in the series (these dates will link to the detail page for that event).</w:t>
      </w:r>
    </w:p>
    <w:p w14:paraId="7D9CA174" w14:textId="1A284F66" w:rsidR="002A2C74" w:rsidRDefault="00233F0D" w:rsidP="00B24755">
      <w:r>
        <w:rPr>
          <w:noProof/>
        </w:rPr>
        <w:drawing>
          <wp:inline distT="0" distB="0" distL="0" distR="0" wp14:anchorId="177AC21E" wp14:editId="2E6DA80A">
            <wp:extent cx="1874067" cy="2280574"/>
            <wp:effectExtent l="0" t="0" r="5715"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creen Shot 2019-09-03 at 4.46.44 PM.png"/>
                    <pic:cNvPicPr/>
                  </pic:nvPicPr>
                  <pic:blipFill>
                    <a:blip r:embed="rId40" cstate="print">
                      <a:extLst>
                        <a:ext uri="{28A0092B-C50C-407E-A947-70E740481C1C}">
                          <a14:useLocalDpi xmlns:a14="http://schemas.microsoft.com/office/drawing/2010/main"/>
                        </a:ext>
                      </a:extLst>
                    </a:blip>
                    <a:stretch>
                      <a:fillRect/>
                    </a:stretch>
                  </pic:blipFill>
                  <pic:spPr>
                    <a:xfrm>
                      <a:off x="0" y="0"/>
                      <a:ext cx="1876897" cy="2284018"/>
                    </a:xfrm>
                    <a:prstGeom prst="rect">
                      <a:avLst/>
                    </a:prstGeom>
                  </pic:spPr>
                </pic:pic>
              </a:graphicData>
            </a:graphic>
          </wp:inline>
        </w:drawing>
      </w:r>
    </w:p>
    <w:p w14:paraId="1AF0651D" w14:textId="599FC253" w:rsidR="000F7A19" w:rsidRPr="00C670C9" w:rsidRDefault="005B6211" w:rsidP="00B24755">
      <w:r w:rsidRPr="00A2723D">
        <w:lastRenderedPageBreak/>
        <w:t xml:space="preserve">Because the </w:t>
      </w:r>
      <w:r w:rsidR="00B8524F">
        <w:t>date/time belongs to an individual program</w:t>
      </w:r>
      <w:r w:rsidRPr="00A2723D">
        <w:t>, you are not able to adjust the time and date of the entire series after creating it. If you need to adjust the dates and times of an event series, you can either 1) edit each instance individually, or 2) make a copy of the series with the correct date and time and then delete the original series. If there are any registrations associated with any event in the series, you will need to use option 1 to retain those registrations.</w:t>
      </w:r>
      <w:r w:rsidR="006B6645">
        <w:t xml:space="preserve"> Be sure to save the copy before deleting the original series.</w:t>
      </w:r>
    </w:p>
    <w:p w14:paraId="1C35E1A2" w14:textId="452F4832" w:rsidR="008177EF" w:rsidRDefault="008177EF" w:rsidP="00B24755">
      <w:pPr>
        <w:pStyle w:val="Heading1"/>
      </w:pPr>
      <w:bookmarkStart w:id="11" w:name="_Toc21335689"/>
      <w:r>
        <w:t>Editing Existing Events</w:t>
      </w:r>
      <w:bookmarkEnd w:id="11"/>
    </w:p>
    <w:p w14:paraId="232638F0" w14:textId="77777777" w:rsidR="00985EF0" w:rsidRDefault="0A83535C" w:rsidP="00B24755">
      <w:r w:rsidRPr="0A83535C">
        <w:t>There are se</w:t>
      </w:r>
      <w:r w:rsidR="007A5E27">
        <w:t>veral ways to edit event pages from the event detail page</w:t>
      </w:r>
      <w:r w:rsidR="00F305C6">
        <w:t xml:space="preserve">, which includes a series of buttons across the top you can access when logged in. </w:t>
      </w:r>
    </w:p>
    <w:p w14:paraId="4312413C" w14:textId="69B11E43" w:rsidR="002A2C74" w:rsidRDefault="00985EF0" w:rsidP="00B24755">
      <w:r>
        <w:rPr>
          <w:noProof/>
        </w:rPr>
        <mc:AlternateContent>
          <mc:Choice Requires="wps">
            <w:drawing>
              <wp:anchor distT="0" distB="0" distL="114300" distR="114300" simplePos="0" relativeHeight="251675648" behindDoc="0" locked="0" layoutInCell="1" allowOverlap="1" wp14:anchorId="57423668" wp14:editId="170E1C85">
                <wp:simplePos x="0" y="0"/>
                <wp:positionH relativeFrom="column">
                  <wp:posOffset>1512847</wp:posOffset>
                </wp:positionH>
                <wp:positionV relativeFrom="paragraph">
                  <wp:posOffset>114570</wp:posOffset>
                </wp:positionV>
                <wp:extent cx="396240" cy="251460"/>
                <wp:effectExtent l="12700" t="12700" r="10160" b="27940"/>
                <wp:wrapNone/>
                <wp:docPr id="29" name="Arrow: Right 29"/>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BC7BC1" id="Arrow: Right 29" o:spid="_x0000_s1026" type="#_x0000_t13" style="position:absolute;margin-left:119.1pt;margin-top:9pt;width:31.2pt;height:19.8pt;rotation:180;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" adj="14746" fillcolor="#ffc000 [3207]" strokecolor="#7f5f00 [1607]" strokeweight="1pt"/>
            </w:pict>
          </mc:Fallback>
        </mc:AlternateContent>
      </w:r>
      <w:r w:rsidR="00233F0D">
        <w:rPr>
          <w:noProof/>
        </w:rPr>
        <w:drawing>
          <wp:inline distT="0" distB="0" distL="0" distR="0" wp14:anchorId="4AE2E7B3" wp14:editId="32B84C9F">
            <wp:extent cx="5943600" cy="1391920"/>
            <wp:effectExtent l="0" t="0" r="0" b="50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creen Shot 2019-09-03 at 4.47.08 PM.png"/>
                    <pic:cNvPicPr/>
                  </pic:nvPicPr>
                  <pic:blipFill>
                    <a:blip r:embed="rId41" cstate="print">
                      <a:extLst>
                        <a:ext uri="{28A0092B-C50C-407E-A947-70E740481C1C}">
                          <a14:useLocalDpi xmlns:a14="http://schemas.microsoft.com/office/drawing/2010/main"/>
                        </a:ext>
                      </a:extLst>
                    </a:blip>
                    <a:stretch>
                      <a:fillRect/>
                    </a:stretch>
                  </pic:blipFill>
                  <pic:spPr>
                    <a:xfrm>
                      <a:off x="0" y="0"/>
                      <a:ext cx="5943600" cy="1391920"/>
                    </a:xfrm>
                    <a:prstGeom prst="rect">
                      <a:avLst/>
                    </a:prstGeom>
                  </pic:spPr>
                </pic:pic>
              </a:graphicData>
            </a:graphic>
          </wp:inline>
        </w:drawing>
      </w:r>
    </w:p>
    <w:p w14:paraId="1209F1E6" w14:textId="3AE4E826" w:rsidR="00F305C6" w:rsidRDefault="00F305C6" w:rsidP="00B24755">
      <w:r>
        <w:t>These options include:</w:t>
      </w:r>
      <w:r w:rsidR="00985EF0">
        <w:rPr>
          <w:rStyle w:val="FootnoteReference"/>
        </w:rPr>
        <w:footnoteReference w:id="8"/>
      </w:r>
    </w:p>
    <w:p w14:paraId="05199673" w14:textId="062ECB7C" w:rsidR="00F305C6" w:rsidRDefault="00F305C6" w:rsidP="00256E9E">
      <w:pPr>
        <w:pStyle w:val="ListParagraph"/>
        <w:numPr>
          <w:ilvl w:val="0"/>
          <w:numId w:val="16"/>
        </w:numPr>
      </w:pPr>
      <w:r>
        <w:rPr>
          <w:b/>
        </w:rPr>
        <w:t xml:space="preserve">View: </w:t>
      </w:r>
      <w:r>
        <w:t>look at the event detail page</w:t>
      </w:r>
    </w:p>
    <w:p w14:paraId="4C40F983" w14:textId="78538AA9" w:rsidR="00985EF0" w:rsidRDefault="00985EF0" w:rsidP="00256E9E">
      <w:pPr>
        <w:pStyle w:val="ListParagraph"/>
        <w:numPr>
          <w:ilvl w:val="0"/>
          <w:numId w:val="16"/>
        </w:numPr>
      </w:pPr>
      <w:r>
        <w:rPr>
          <w:b/>
        </w:rPr>
        <w:t>Edit Series:</w:t>
      </w:r>
      <w:r>
        <w:t xml:space="preserve"> loads the entire series’ Create Event form, where you can make and save changes (please note that you cannot change the dates/times of an event series)</w:t>
      </w:r>
    </w:p>
    <w:p w14:paraId="62F4FC25" w14:textId="15F18C53" w:rsidR="00F305C6" w:rsidRDefault="00F305C6" w:rsidP="00256E9E">
      <w:pPr>
        <w:pStyle w:val="ListParagraph"/>
        <w:numPr>
          <w:ilvl w:val="0"/>
          <w:numId w:val="16"/>
        </w:numPr>
      </w:pPr>
      <w:r>
        <w:rPr>
          <w:b/>
        </w:rPr>
        <w:t>Copy:</w:t>
      </w:r>
      <w:r>
        <w:t xml:space="preserve"> make a copy of that event or series (clones the Create Event page)</w:t>
      </w:r>
    </w:p>
    <w:p w14:paraId="6EA1119C" w14:textId="53988EF0" w:rsidR="006F50DE" w:rsidRDefault="006F50DE" w:rsidP="00256E9E">
      <w:pPr>
        <w:pStyle w:val="ListParagraph"/>
        <w:numPr>
          <w:ilvl w:val="0"/>
          <w:numId w:val="16"/>
        </w:numPr>
      </w:pPr>
      <w:r>
        <w:rPr>
          <w:b/>
        </w:rPr>
        <w:t>Mail All Registrants:</w:t>
      </w:r>
      <w:r>
        <w:t xml:space="preserve"> form for contacting program registrants (only shown when event has registrants)</w:t>
      </w:r>
    </w:p>
    <w:p w14:paraId="4DDCB3EE" w14:textId="664A0538" w:rsidR="00F305C6" w:rsidRDefault="00F305C6" w:rsidP="00256E9E">
      <w:pPr>
        <w:pStyle w:val="ListParagraph"/>
        <w:numPr>
          <w:ilvl w:val="0"/>
          <w:numId w:val="16"/>
        </w:numPr>
      </w:pPr>
      <w:r>
        <w:rPr>
          <w:b/>
        </w:rPr>
        <w:t>Edit:</w:t>
      </w:r>
      <w:r>
        <w:t xml:space="preserve"> loads that instance’s Create Event form, where you can make and save changes</w:t>
      </w:r>
      <w:r w:rsidR="00D717F8">
        <w:t xml:space="preserve"> or delete the event from the system</w:t>
      </w:r>
    </w:p>
    <w:p w14:paraId="40B71B19" w14:textId="404C28FE" w:rsidR="00985EF0" w:rsidRDefault="00985EF0" w:rsidP="00256E9E">
      <w:pPr>
        <w:pStyle w:val="ListParagraph"/>
        <w:numPr>
          <w:ilvl w:val="0"/>
          <w:numId w:val="16"/>
        </w:numPr>
      </w:pPr>
      <w:r>
        <w:rPr>
          <w:b/>
        </w:rPr>
        <w:t>Delete:</w:t>
      </w:r>
      <w:r>
        <w:t xml:space="preserve"> remove the event from the system (only deletes the current instance, not the whole series)</w:t>
      </w:r>
    </w:p>
    <w:p w14:paraId="44CD6F91" w14:textId="1048EBBA" w:rsidR="00985EF0" w:rsidRDefault="00985EF0" w:rsidP="00256E9E">
      <w:pPr>
        <w:pStyle w:val="ListParagraph"/>
        <w:numPr>
          <w:ilvl w:val="0"/>
          <w:numId w:val="16"/>
        </w:numPr>
      </w:pPr>
      <w:r>
        <w:rPr>
          <w:b/>
        </w:rPr>
        <w:t>Revisions:</w:t>
      </w:r>
      <w:r>
        <w:t xml:space="preserve"> review any changes made to the event</w:t>
      </w:r>
      <w:r w:rsidR="006B6645">
        <w:t xml:space="preserve"> (only shown after edits or revisions have been made to the event)</w:t>
      </w:r>
    </w:p>
    <w:p w14:paraId="1A80CA91" w14:textId="1ACFDF27" w:rsidR="000105B3" w:rsidRDefault="000105B3" w:rsidP="000105B3">
      <w:r>
        <w:t xml:space="preserve">When using </w:t>
      </w:r>
      <w:r w:rsidRPr="006F50DE">
        <w:rPr>
          <w:i/>
        </w:rPr>
        <w:t>Edit</w:t>
      </w:r>
      <w:r>
        <w:t>, you can update any information about a single event. At the bottom, you will see your options for applying edits. These include:</w:t>
      </w:r>
    </w:p>
    <w:p w14:paraId="18973920" w14:textId="07D13063" w:rsidR="000105B3" w:rsidRDefault="006C7017" w:rsidP="00256E9E">
      <w:pPr>
        <w:pStyle w:val="ListParagraph"/>
        <w:numPr>
          <w:ilvl w:val="0"/>
          <w:numId w:val="25"/>
        </w:numPr>
      </w:pPr>
      <w:r>
        <w:rPr>
          <w:b/>
        </w:rPr>
        <w:t>Moderation State</w:t>
      </w:r>
      <w:r w:rsidR="000105B3">
        <w:rPr>
          <w:b/>
        </w:rPr>
        <w:t xml:space="preserve">: </w:t>
      </w:r>
      <w:r>
        <w:t>update the publication status of the event (in most cases, defaults to the current state)</w:t>
      </w:r>
    </w:p>
    <w:p w14:paraId="596815B9" w14:textId="7C53C84C" w:rsidR="009900EA" w:rsidRDefault="000105B3" w:rsidP="009900EA">
      <w:pPr>
        <w:pStyle w:val="ListParagraph"/>
        <w:numPr>
          <w:ilvl w:val="0"/>
          <w:numId w:val="25"/>
        </w:numPr>
      </w:pPr>
      <w:r>
        <w:rPr>
          <w:b/>
        </w:rPr>
        <w:t>Save:</w:t>
      </w:r>
      <w:r>
        <w:t xml:space="preserve"> apply edits to the event</w:t>
      </w:r>
    </w:p>
    <w:p w14:paraId="4A227700" w14:textId="1A300432" w:rsidR="000105B3" w:rsidRDefault="000105B3" w:rsidP="00256E9E">
      <w:pPr>
        <w:pStyle w:val="ListParagraph"/>
        <w:numPr>
          <w:ilvl w:val="0"/>
          <w:numId w:val="25"/>
        </w:numPr>
      </w:pPr>
      <w:r w:rsidRPr="00520B34">
        <w:rPr>
          <w:b/>
        </w:rPr>
        <w:lastRenderedPageBreak/>
        <w:t>Delete:</w:t>
      </w:r>
      <w:r>
        <w:t xml:space="preserve"> remove event from the system</w:t>
      </w:r>
    </w:p>
    <w:p w14:paraId="677AB269" w14:textId="04F4406F" w:rsidR="000105B3" w:rsidRDefault="00520B34" w:rsidP="000105B3">
      <w:r>
        <w:rPr>
          <w:noProof/>
        </w:rPr>
        <w:drawing>
          <wp:inline distT="0" distB="0" distL="0" distR="0" wp14:anchorId="2958A743" wp14:editId="2BE6C1CE">
            <wp:extent cx="3959860" cy="783087"/>
            <wp:effectExtent l="0" t="0" r="254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9-02-22 at 8.17.24 AM.png"/>
                    <pic:cNvPicPr/>
                  </pic:nvPicPr>
                  <pic:blipFill>
                    <a:blip r:embed="rId42" cstate="print">
                      <a:extLst>
                        <a:ext uri="{28A0092B-C50C-407E-A947-70E740481C1C}">
                          <a14:useLocalDpi xmlns:a14="http://schemas.microsoft.com/office/drawing/2010/main"/>
                        </a:ext>
                      </a:extLst>
                    </a:blip>
                    <a:stretch>
                      <a:fillRect/>
                    </a:stretch>
                  </pic:blipFill>
                  <pic:spPr>
                    <a:xfrm>
                      <a:off x="0" y="0"/>
                      <a:ext cx="4075926" cy="806040"/>
                    </a:xfrm>
                    <a:prstGeom prst="rect">
                      <a:avLst/>
                    </a:prstGeom>
                  </pic:spPr>
                </pic:pic>
              </a:graphicData>
            </a:graphic>
          </wp:inline>
        </w:drawing>
      </w:r>
    </w:p>
    <w:p w14:paraId="2F64C768" w14:textId="12A8453E" w:rsidR="000105B3" w:rsidRDefault="000105B3" w:rsidP="000105B3">
      <w:r>
        <w:t xml:space="preserve">When using </w:t>
      </w:r>
      <w:r w:rsidRPr="00102637">
        <w:rPr>
          <w:i/>
        </w:rPr>
        <w:t>Edit Series</w:t>
      </w:r>
      <w:r>
        <w:t>, you can update any information about the event except for the dates and times. At the bottom, you will see several options applying edits. These include:</w:t>
      </w:r>
    </w:p>
    <w:p w14:paraId="4842B633" w14:textId="1E328505" w:rsidR="000105B3" w:rsidRDefault="006C7017" w:rsidP="00256E9E">
      <w:pPr>
        <w:pStyle w:val="ListParagraph"/>
        <w:numPr>
          <w:ilvl w:val="0"/>
          <w:numId w:val="25"/>
        </w:numPr>
      </w:pPr>
      <w:r>
        <w:rPr>
          <w:b/>
        </w:rPr>
        <w:t>Moderation State</w:t>
      </w:r>
      <w:r w:rsidR="000105B3">
        <w:rPr>
          <w:b/>
        </w:rPr>
        <w:t xml:space="preserve">: </w:t>
      </w:r>
      <w:r>
        <w:t>update the publication status of the</w:t>
      </w:r>
      <w:r w:rsidR="000105B3">
        <w:t xml:space="preserve"> entire event series </w:t>
      </w:r>
      <w:r>
        <w:t xml:space="preserve">(in most cases, defaults to the current state of whatever event was used to access </w:t>
      </w:r>
      <w:r>
        <w:rPr>
          <w:i/>
        </w:rPr>
        <w:t>Edit Series</w:t>
      </w:r>
      <w:r>
        <w:t>)</w:t>
      </w:r>
    </w:p>
    <w:p w14:paraId="42549F10" w14:textId="77777777" w:rsidR="000105B3" w:rsidRDefault="000105B3" w:rsidP="00256E9E">
      <w:pPr>
        <w:pStyle w:val="ListParagraph"/>
        <w:numPr>
          <w:ilvl w:val="0"/>
          <w:numId w:val="25"/>
        </w:numPr>
      </w:pPr>
      <w:r>
        <w:rPr>
          <w:b/>
        </w:rPr>
        <w:t>Update Changed Fields:</w:t>
      </w:r>
      <w:r>
        <w:t xml:space="preserve"> only applies changes to the fields updated on the form; in other words, if you update the description, it will only update the description field for all events</w:t>
      </w:r>
    </w:p>
    <w:p w14:paraId="43670F2A" w14:textId="77777777" w:rsidR="000105B3" w:rsidRDefault="000105B3" w:rsidP="00256E9E">
      <w:pPr>
        <w:pStyle w:val="ListParagraph"/>
        <w:numPr>
          <w:ilvl w:val="0"/>
          <w:numId w:val="25"/>
        </w:numPr>
      </w:pPr>
      <w:r>
        <w:rPr>
          <w:b/>
        </w:rPr>
        <w:t>Update All Fields:</w:t>
      </w:r>
      <w:r>
        <w:t xml:space="preserve"> overwrites all form fields for all events to match the changes made to Edit Series; the only field that won’t be overwritten is Internal Notes, as it is locked</w:t>
      </w:r>
    </w:p>
    <w:p w14:paraId="63BD9CBE" w14:textId="77777777" w:rsidR="000105B3" w:rsidRDefault="000105B3" w:rsidP="00256E9E">
      <w:pPr>
        <w:pStyle w:val="ListParagraph"/>
        <w:numPr>
          <w:ilvl w:val="0"/>
          <w:numId w:val="25"/>
        </w:numPr>
      </w:pPr>
      <w:r>
        <w:rPr>
          <w:b/>
        </w:rPr>
        <w:t>Update All in Series:</w:t>
      </w:r>
      <w:r>
        <w:t xml:space="preserve"> changes every event in the series</w:t>
      </w:r>
    </w:p>
    <w:p w14:paraId="7C3300BB" w14:textId="77777777" w:rsidR="000105B3" w:rsidRDefault="000105B3" w:rsidP="00256E9E">
      <w:pPr>
        <w:pStyle w:val="ListParagraph"/>
        <w:numPr>
          <w:ilvl w:val="0"/>
          <w:numId w:val="25"/>
        </w:numPr>
      </w:pPr>
      <w:r>
        <w:rPr>
          <w:b/>
        </w:rPr>
        <w:t>Update Future in Series:</w:t>
      </w:r>
      <w:r>
        <w:t xml:space="preserve"> changes the selected event and all future ones</w:t>
      </w:r>
    </w:p>
    <w:p w14:paraId="4BB012B9" w14:textId="77777777" w:rsidR="000105B3" w:rsidRDefault="000105B3" w:rsidP="00256E9E">
      <w:pPr>
        <w:pStyle w:val="ListParagraph"/>
        <w:numPr>
          <w:ilvl w:val="0"/>
          <w:numId w:val="25"/>
        </w:numPr>
      </w:pPr>
      <w:r>
        <w:rPr>
          <w:b/>
        </w:rPr>
        <w:t>Delete All in Series:</w:t>
      </w:r>
      <w:r>
        <w:t xml:space="preserve"> removes the event series from the calendar (you will need to confirm)</w:t>
      </w:r>
    </w:p>
    <w:p w14:paraId="3CCB28BC" w14:textId="77777777" w:rsidR="000105B3" w:rsidRDefault="000105B3" w:rsidP="00256E9E">
      <w:pPr>
        <w:pStyle w:val="ListParagraph"/>
        <w:numPr>
          <w:ilvl w:val="0"/>
          <w:numId w:val="25"/>
        </w:numPr>
      </w:pPr>
      <w:r>
        <w:rPr>
          <w:b/>
        </w:rPr>
        <w:t>Delete Future in Series:</w:t>
      </w:r>
      <w:r>
        <w:t xml:space="preserve"> removes the selected even and all future ones (you will need to confirm)</w:t>
      </w:r>
    </w:p>
    <w:p w14:paraId="3B7E968A" w14:textId="152AE769" w:rsidR="000105B3" w:rsidRDefault="00E64A33" w:rsidP="000105B3">
      <w:r>
        <w:rPr>
          <w:noProof/>
        </w:rPr>
        <w:drawing>
          <wp:inline distT="0" distB="0" distL="0" distR="0" wp14:anchorId="29FC5A19" wp14:editId="4CCA5FEC">
            <wp:extent cx="5943600" cy="44577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creen Shot 2018-12-10 at 3.02.59 PM.png"/>
                    <pic:cNvPicPr/>
                  </pic:nvPicPr>
                  <pic:blipFill>
                    <a:blip r:embed="rId43" cstate="print">
                      <a:extLst>
                        <a:ext uri="{28A0092B-C50C-407E-A947-70E740481C1C}">
                          <a14:useLocalDpi xmlns:a14="http://schemas.microsoft.com/office/drawing/2010/main"/>
                        </a:ext>
                      </a:extLst>
                    </a:blip>
                    <a:stretch>
                      <a:fillRect/>
                    </a:stretch>
                  </pic:blipFill>
                  <pic:spPr>
                    <a:xfrm>
                      <a:off x="0" y="0"/>
                      <a:ext cx="5943600" cy="445770"/>
                    </a:xfrm>
                    <a:prstGeom prst="rect">
                      <a:avLst/>
                    </a:prstGeom>
                  </pic:spPr>
                </pic:pic>
              </a:graphicData>
            </a:graphic>
          </wp:inline>
        </w:drawing>
      </w:r>
    </w:p>
    <w:p w14:paraId="33C19C58" w14:textId="4A55E927" w:rsidR="000105B3" w:rsidRDefault="00135A62" w:rsidP="00B24755">
      <w:r>
        <w:t xml:space="preserve">For any event (series or not), you can add notes about your changes that will be tracked with the revision history. Add these to the </w:t>
      </w:r>
      <w:r w:rsidRPr="00C51968">
        <w:rPr>
          <w:i/>
        </w:rPr>
        <w:t>Revision log message</w:t>
      </w:r>
      <w:r>
        <w:t xml:space="preserve"> field in the right sidebar before saving any event changes.</w:t>
      </w:r>
    </w:p>
    <w:p w14:paraId="695D9293" w14:textId="6A9115D6" w:rsidR="00E64A33" w:rsidRDefault="00135A62" w:rsidP="00B24755">
      <w:r>
        <w:rPr>
          <w:noProof/>
        </w:rPr>
        <mc:AlternateContent>
          <mc:Choice Requires="wps">
            <w:drawing>
              <wp:anchor distT="0" distB="0" distL="114300" distR="114300" simplePos="0" relativeHeight="251742208" behindDoc="0" locked="0" layoutInCell="1" allowOverlap="1" wp14:anchorId="2C52727B" wp14:editId="77FE0EE5">
                <wp:simplePos x="0" y="0"/>
                <wp:positionH relativeFrom="column">
                  <wp:posOffset>1363345</wp:posOffset>
                </wp:positionH>
                <wp:positionV relativeFrom="paragraph">
                  <wp:posOffset>982182</wp:posOffset>
                </wp:positionV>
                <wp:extent cx="396240" cy="251460"/>
                <wp:effectExtent l="12700" t="12700" r="10160" b="27940"/>
                <wp:wrapNone/>
                <wp:docPr id="105" name="Arrow: Right 10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E8AE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5" o:spid="_x0000_s1026" type="#_x0000_t13" style="position:absolute;margin-left:107.35pt;margin-top:77.35pt;width:31.2pt;height:19.8pt;rotation:180;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" adj="14746" fillcolor="#ffc000 [3207]" strokecolor="#7f5f00 [1607]" strokeweight="1pt"/>
            </w:pict>
          </mc:Fallback>
        </mc:AlternateContent>
      </w:r>
      <w:r w:rsidR="00272162">
        <w:rPr>
          <w:noProof/>
        </w:rPr>
        <w:drawing>
          <wp:inline distT="0" distB="0" distL="0" distR="0" wp14:anchorId="5AFF96EC" wp14:editId="3D7451CB">
            <wp:extent cx="2961962" cy="227242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9-04 at 9.48.07 AM.png"/>
                    <pic:cNvPicPr/>
                  </pic:nvPicPr>
                  <pic:blipFill>
                    <a:blip r:embed="rId44" cstate="print">
                      <a:extLst>
                        <a:ext uri="{28A0092B-C50C-407E-A947-70E740481C1C}">
                          <a14:useLocalDpi xmlns:a14="http://schemas.microsoft.com/office/drawing/2010/main"/>
                        </a:ext>
                      </a:extLst>
                    </a:blip>
                    <a:stretch>
                      <a:fillRect/>
                    </a:stretch>
                  </pic:blipFill>
                  <pic:spPr>
                    <a:xfrm>
                      <a:off x="0" y="0"/>
                      <a:ext cx="2977799" cy="2284570"/>
                    </a:xfrm>
                    <a:prstGeom prst="rect">
                      <a:avLst/>
                    </a:prstGeom>
                  </pic:spPr>
                </pic:pic>
              </a:graphicData>
            </a:graphic>
          </wp:inline>
        </w:drawing>
      </w:r>
    </w:p>
    <w:p w14:paraId="6CE193F7" w14:textId="7E89BD12" w:rsidR="00985EF0" w:rsidRDefault="0A83535C" w:rsidP="00B24755">
      <w:r w:rsidRPr="0A83535C">
        <w:lastRenderedPageBreak/>
        <w:t xml:space="preserve">Another way to access edit options is to click </w:t>
      </w:r>
      <w:r w:rsidRPr="00C51968">
        <w:rPr>
          <w:i/>
        </w:rPr>
        <w:t>Content</w:t>
      </w:r>
      <w:r w:rsidRPr="0A83535C">
        <w:t xml:space="preserve"> in the black user dashboard across the top of the screen. </w:t>
      </w:r>
    </w:p>
    <w:p w14:paraId="12B75993" w14:textId="38804EB6" w:rsidR="002A2C74" w:rsidRDefault="006A643D" w:rsidP="00B24755">
      <w:r>
        <w:rPr>
          <w:noProof/>
        </w:rPr>
        <mc:AlternateContent>
          <mc:Choice Requires="wps">
            <w:drawing>
              <wp:anchor distT="0" distB="0" distL="114300" distR="114300" simplePos="0" relativeHeight="251673600" behindDoc="0" locked="0" layoutInCell="1" allowOverlap="1" wp14:anchorId="4E289E0F" wp14:editId="73A45727">
                <wp:simplePos x="0" y="0"/>
                <wp:positionH relativeFrom="column">
                  <wp:posOffset>1284688</wp:posOffset>
                </wp:positionH>
                <wp:positionV relativeFrom="paragraph">
                  <wp:posOffset>442512</wp:posOffset>
                </wp:positionV>
                <wp:extent cx="396240" cy="251460"/>
                <wp:effectExtent l="19050" t="19050" r="22860" b="34290"/>
                <wp:wrapNone/>
                <wp:docPr id="26" name="Arrow: Right 26"/>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1633A9" id="Arrow: Right 26" o:spid="_x0000_s1026" type="#_x0000_t13" style="position:absolute;margin-left:101.15pt;margin-top:34.85pt;width:31.2pt;height:19.8pt;rotation:180;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" adj="14746" fillcolor="#ffc000 [3207]" strokecolor="#7f5f00 [1607]" strokeweight="1pt"/>
            </w:pict>
          </mc:Fallback>
        </mc:AlternateContent>
      </w:r>
      <w:r w:rsidR="00233F0D">
        <w:rPr>
          <w:noProof/>
        </w:rPr>
        <w:drawing>
          <wp:inline distT="0" distB="0" distL="0" distR="0" wp14:anchorId="2D58725C" wp14:editId="2FF9CD02">
            <wp:extent cx="5943600" cy="155511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creen Shot 2019-09-03 at 4.47.38 PM.png"/>
                    <pic:cNvPicPr/>
                  </pic:nvPicPr>
                  <pic:blipFill>
                    <a:blip r:embed="rId45" cstate="print">
                      <a:extLst>
                        <a:ext uri="{28A0092B-C50C-407E-A947-70E740481C1C}">
                          <a14:useLocalDpi xmlns:a14="http://schemas.microsoft.com/office/drawing/2010/main"/>
                        </a:ext>
                      </a:extLst>
                    </a:blip>
                    <a:stretch>
                      <a:fillRect/>
                    </a:stretch>
                  </pic:blipFill>
                  <pic:spPr>
                    <a:xfrm>
                      <a:off x="0" y="0"/>
                      <a:ext cx="5943600" cy="1555115"/>
                    </a:xfrm>
                    <a:prstGeom prst="rect">
                      <a:avLst/>
                    </a:prstGeom>
                  </pic:spPr>
                </pic:pic>
              </a:graphicData>
            </a:graphic>
          </wp:inline>
        </w:drawing>
      </w:r>
    </w:p>
    <w:p w14:paraId="6A7BD267" w14:textId="1A8ADA4C" w:rsidR="00180C61" w:rsidRDefault="0A83535C" w:rsidP="00B24755">
      <w:r w:rsidRPr="0A83535C">
        <w:t xml:space="preserve">This loads a list of all content. </w:t>
      </w:r>
      <w:r w:rsidR="00D53460">
        <w:t>Set the</w:t>
      </w:r>
      <w:r w:rsidR="00985EF0">
        <w:t xml:space="preserve"> Content</w:t>
      </w:r>
      <w:r w:rsidR="00D53460">
        <w:t xml:space="preserve"> type field to </w:t>
      </w:r>
      <w:r w:rsidR="00D53460" w:rsidRPr="00C51968">
        <w:rPr>
          <w:i/>
        </w:rPr>
        <w:t>Event</w:t>
      </w:r>
      <w:r w:rsidR="00D53460">
        <w:t xml:space="preserve"> and click the </w:t>
      </w:r>
      <w:r w:rsidR="00985EF0" w:rsidRPr="00C51968">
        <w:rPr>
          <w:i/>
        </w:rPr>
        <w:t>Filter</w:t>
      </w:r>
      <w:r w:rsidR="00D53460">
        <w:t xml:space="preserve"> button to list all events. You can also use those search and filtering options</w:t>
      </w:r>
      <w:r w:rsidR="009A5005">
        <w:t xml:space="preserve"> on the </w:t>
      </w:r>
      <w:r w:rsidR="00985EF0">
        <w:t>top</w:t>
      </w:r>
      <w:r w:rsidR="009A5005">
        <w:t xml:space="preserve"> of the screen </w:t>
      </w:r>
      <w:r w:rsidR="00D53460">
        <w:t>to narrow your results further.</w:t>
      </w:r>
    </w:p>
    <w:p w14:paraId="372E7382" w14:textId="716E7315" w:rsidR="002A2C74" w:rsidRDefault="00985EF0" w:rsidP="00B24755">
      <w:r>
        <w:rPr>
          <w:noProof/>
        </w:rPr>
        <mc:AlternateContent>
          <mc:Choice Requires="wps">
            <w:drawing>
              <wp:anchor distT="0" distB="0" distL="114300" distR="114300" simplePos="0" relativeHeight="251677696" behindDoc="0" locked="0" layoutInCell="1" allowOverlap="1" wp14:anchorId="177F4F95" wp14:editId="699A437F">
                <wp:simplePos x="0" y="0"/>
                <wp:positionH relativeFrom="column">
                  <wp:posOffset>1613440</wp:posOffset>
                </wp:positionH>
                <wp:positionV relativeFrom="paragraph">
                  <wp:posOffset>1929627</wp:posOffset>
                </wp:positionV>
                <wp:extent cx="396240" cy="251460"/>
                <wp:effectExtent l="12700" t="12700" r="10160" b="27940"/>
                <wp:wrapNone/>
                <wp:docPr id="31" name="Arrow: Right 3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801A76" id="Arrow: Right 31" o:spid="_x0000_s1026" type="#_x0000_t13" style="position:absolute;margin-left:127.05pt;margin-top:151.95pt;width:31.2pt;height:19.8pt;rotation:180;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" adj="14746" fillcolor="#ffc000 [3207]" strokecolor="#7f5f00 [1607]" strokeweight="1pt"/>
            </w:pict>
          </mc:Fallback>
        </mc:AlternateContent>
      </w:r>
      <w:r w:rsidR="00233F0D">
        <w:rPr>
          <w:noProof/>
        </w:rPr>
        <w:drawing>
          <wp:inline distT="0" distB="0" distL="0" distR="0" wp14:anchorId="3541E56A" wp14:editId="0E5D1211">
            <wp:extent cx="5943600" cy="305054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reen Shot 2019-09-03 at 4.48.07 PM.png"/>
                    <pic:cNvPicPr/>
                  </pic:nvPicPr>
                  <pic:blipFill>
                    <a:blip r:embed="rId46" cstate="print">
                      <a:extLst>
                        <a:ext uri="{28A0092B-C50C-407E-A947-70E740481C1C}">
                          <a14:useLocalDpi xmlns:a14="http://schemas.microsoft.com/office/drawing/2010/main"/>
                        </a:ext>
                      </a:extLst>
                    </a:blip>
                    <a:stretch>
                      <a:fillRect/>
                    </a:stretch>
                  </pic:blipFill>
                  <pic:spPr>
                    <a:xfrm>
                      <a:off x="0" y="0"/>
                      <a:ext cx="5943600" cy="3050540"/>
                    </a:xfrm>
                    <a:prstGeom prst="rect">
                      <a:avLst/>
                    </a:prstGeom>
                  </pic:spPr>
                </pic:pic>
              </a:graphicData>
            </a:graphic>
          </wp:inline>
        </w:drawing>
      </w:r>
    </w:p>
    <w:p w14:paraId="4FCEDE75" w14:textId="5E433635" w:rsidR="00985EF0" w:rsidRDefault="00985EF0" w:rsidP="00B24755">
      <w:r>
        <w:t>From the dropdown menus in the Operations column of the list, u</w:t>
      </w:r>
      <w:r w:rsidR="00CD321C" w:rsidRPr="0A83535C">
        <w:t xml:space="preserve">se the </w:t>
      </w:r>
      <w:r w:rsidR="00CD321C" w:rsidRPr="00C51968">
        <w:rPr>
          <w:i/>
        </w:rPr>
        <w:t>edit</w:t>
      </w:r>
      <w:r w:rsidR="00CD321C" w:rsidRPr="0A83535C">
        <w:t xml:space="preserve"> link to go to the event creation form. Use the </w:t>
      </w:r>
      <w:r w:rsidR="00CD321C" w:rsidRPr="00C51968">
        <w:rPr>
          <w:i/>
        </w:rPr>
        <w:t>delete</w:t>
      </w:r>
      <w:r w:rsidR="00CD321C" w:rsidRPr="0A83535C">
        <w:t xml:space="preserve"> option to remove the event from the system.</w:t>
      </w:r>
      <w:r w:rsidR="00B83210" w:rsidRPr="0A83535C">
        <w:rPr>
          <w:rStyle w:val="FootnoteReference"/>
        </w:rPr>
        <w:footnoteReference w:id="9"/>
      </w:r>
      <w:r w:rsidR="00CD321C" w:rsidRPr="0A83535C">
        <w:t xml:space="preserve"> </w:t>
      </w:r>
    </w:p>
    <w:p w14:paraId="6179CE09" w14:textId="2FC647BB" w:rsidR="000D287A" w:rsidRDefault="00985EF0" w:rsidP="00B24755">
      <w:r>
        <w:rPr>
          <w:noProof/>
        </w:rPr>
        <mc:AlternateContent>
          <mc:Choice Requires="wps">
            <w:drawing>
              <wp:anchor distT="0" distB="0" distL="114300" distR="114300" simplePos="0" relativeHeight="251679744" behindDoc="0" locked="0" layoutInCell="1" allowOverlap="1" wp14:anchorId="6110B21E" wp14:editId="21935462">
                <wp:simplePos x="0" y="0"/>
                <wp:positionH relativeFrom="column">
                  <wp:posOffset>5050004</wp:posOffset>
                </wp:positionH>
                <wp:positionV relativeFrom="paragraph">
                  <wp:posOffset>243331</wp:posOffset>
                </wp:positionV>
                <wp:extent cx="396240" cy="251460"/>
                <wp:effectExtent l="12700" t="12700" r="10160" b="27940"/>
                <wp:wrapNone/>
                <wp:docPr id="34" name="Arrow: Right 34"/>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E93AE5" id="Arrow: Right 34" o:spid="_x0000_s1026" type="#_x0000_t13" style="position:absolute;margin-left:397.65pt;margin-top:19.15pt;width:31.2pt;height:19.8pt;rotation:18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" adj="14746" fillcolor="#ffc000 [3207]" strokecolor="#7f5f00 [1607]" strokeweight="1pt"/>
            </w:pict>
          </mc:Fallback>
        </mc:AlternateContent>
      </w:r>
      <w:r w:rsidR="00272162">
        <w:rPr>
          <w:noProof/>
        </w:rPr>
        <w:drawing>
          <wp:inline distT="0" distB="0" distL="0" distR="0" wp14:anchorId="64BA8E5F" wp14:editId="7D1B6F9C">
            <wp:extent cx="5943600" cy="96872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9-04 at 9.53.31 AM.png"/>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943600" cy="968721"/>
                    </a:xfrm>
                    <a:prstGeom prst="rect">
                      <a:avLst/>
                    </a:prstGeom>
                    <a:ln>
                      <a:noFill/>
                    </a:ln>
                    <a:extLst>
                      <a:ext uri="{53640926-AAD7-44D8-BBD7-CCE9431645EC}">
                        <a14:shadowObscured xmlns:a14="http://schemas.microsoft.com/office/drawing/2010/main"/>
                      </a:ext>
                    </a:extLst>
                  </pic:spPr>
                </pic:pic>
              </a:graphicData>
            </a:graphic>
          </wp:inline>
        </w:drawing>
      </w:r>
    </w:p>
    <w:p w14:paraId="498A009C" w14:textId="71749911" w:rsidR="001A27B4" w:rsidRDefault="00985EF0" w:rsidP="00B24755">
      <w:r>
        <w:lastRenderedPageBreak/>
        <w:t xml:space="preserve">If you need to delete </w:t>
      </w:r>
      <w:r w:rsidR="00CD321C" w:rsidRPr="0A83535C">
        <w:t>multiple events, select the ones you need using the checkboxes to the left of the event name, select t</w:t>
      </w:r>
      <w:r w:rsidR="00581663">
        <w:t>he appropriate option from the Action</w:t>
      </w:r>
      <w:r w:rsidR="00CD321C" w:rsidRPr="0A83535C">
        <w:t xml:space="preserve"> dropdown menu, and then click the </w:t>
      </w:r>
      <w:r w:rsidRPr="00C51968">
        <w:rPr>
          <w:i/>
        </w:rPr>
        <w:t>Apply to selected items</w:t>
      </w:r>
      <w:r w:rsidR="00CD321C" w:rsidRPr="0A83535C">
        <w:t xml:space="preserve"> button.</w:t>
      </w:r>
    </w:p>
    <w:p w14:paraId="584D1F1E" w14:textId="4F159928" w:rsidR="002A2C74" w:rsidRDefault="00C51968" w:rsidP="00B24755">
      <w:r>
        <w:rPr>
          <w:noProof/>
        </w:rPr>
        <mc:AlternateContent>
          <mc:Choice Requires="wps">
            <w:drawing>
              <wp:anchor distT="0" distB="0" distL="114300" distR="114300" simplePos="0" relativeHeight="251681792" behindDoc="0" locked="0" layoutInCell="1" allowOverlap="1" wp14:anchorId="4C62362D" wp14:editId="42DB4A3F">
                <wp:simplePos x="0" y="0"/>
                <wp:positionH relativeFrom="column">
                  <wp:posOffset>932815</wp:posOffset>
                </wp:positionH>
                <wp:positionV relativeFrom="paragraph">
                  <wp:posOffset>210022</wp:posOffset>
                </wp:positionV>
                <wp:extent cx="396240" cy="251460"/>
                <wp:effectExtent l="12700" t="12700" r="10160" b="27940"/>
                <wp:wrapNone/>
                <wp:docPr id="36" name="Arrow: Right 36"/>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808965" id="Arrow: Right 36" o:spid="_x0000_s1026" type="#_x0000_t13" style="position:absolute;margin-left:73.45pt;margin-top:16.55pt;width:31.2pt;height:19.8pt;rotation:180;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" adj="14746" fillcolor="#ffc000 [3207]" strokecolor="#7f5f00 [1607]" strokeweight="1pt"/>
            </w:pict>
          </mc:Fallback>
        </mc:AlternateContent>
      </w:r>
      <w:r w:rsidR="00272162">
        <w:rPr>
          <w:noProof/>
        </w:rPr>
        <w:drawing>
          <wp:inline distT="0" distB="0" distL="0" distR="0" wp14:anchorId="0AA17E9B" wp14:editId="30D88054">
            <wp:extent cx="5943600" cy="13963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9-04 at 9.54.08 AM.png"/>
                    <pic:cNvPicPr/>
                  </pic:nvPicPr>
                  <pic:blipFill>
                    <a:blip r:embed="rId48" cstate="print">
                      <a:extLst>
                        <a:ext uri="{28A0092B-C50C-407E-A947-70E740481C1C}">
                          <a14:useLocalDpi xmlns:a14="http://schemas.microsoft.com/office/drawing/2010/main"/>
                        </a:ext>
                      </a:extLst>
                    </a:blip>
                    <a:stretch>
                      <a:fillRect/>
                    </a:stretch>
                  </pic:blipFill>
                  <pic:spPr>
                    <a:xfrm>
                      <a:off x="0" y="0"/>
                      <a:ext cx="5943600" cy="1396365"/>
                    </a:xfrm>
                    <a:prstGeom prst="rect">
                      <a:avLst/>
                    </a:prstGeom>
                  </pic:spPr>
                </pic:pic>
              </a:graphicData>
            </a:graphic>
          </wp:inline>
        </w:drawing>
      </w:r>
    </w:p>
    <w:p w14:paraId="44EACF20" w14:textId="2E4C19C4" w:rsidR="00180C61" w:rsidRDefault="0A83535C" w:rsidP="00B24755">
      <w:r w:rsidRPr="0A83535C">
        <w:t xml:space="preserve">Finally, you can use the Events report to find events. To access this, hover over </w:t>
      </w:r>
      <w:r w:rsidR="00581663" w:rsidRPr="00C51968">
        <w:rPr>
          <w:i/>
        </w:rPr>
        <w:t>Library Calendar</w:t>
      </w:r>
      <w:r w:rsidRPr="0A83535C">
        <w:t xml:space="preserve"> in the black </w:t>
      </w:r>
      <w:r w:rsidR="00581663">
        <w:t xml:space="preserve">administrative menu </w:t>
      </w:r>
      <w:r w:rsidRPr="0A83535C">
        <w:t xml:space="preserve">at the top of the screen, </w:t>
      </w:r>
      <w:r w:rsidRPr="00C51968">
        <w:rPr>
          <w:i/>
        </w:rPr>
        <w:t>Reports</w:t>
      </w:r>
      <w:r w:rsidRPr="0A83535C">
        <w:t xml:space="preserve">, and then click </w:t>
      </w:r>
      <w:r w:rsidRPr="00C51968">
        <w:rPr>
          <w:i/>
        </w:rPr>
        <w:t>Events/Reservations</w:t>
      </w:r>
      <w:r w:rsidRPr="0A83535C">
        <w:t>.</w:t>
      </w:r>
    </w:p>
    <w:p w14:paraId="79F2800B" w14:textId="7302D777" w:rsidR="002A2C74" w:rsidRDefault="00745004" w:rsidP="00B24755">
      <w:r>
        <w:rPr>
          <w:noProof/>
        </w:rPr>
        <mc:AlternateContent>
          <mc:Choice Requires="wps">
            <w:drawing>
              <wp:anchor distT="0" distB="0" distL="114300" distR="114300" simplePos="0" relativeHeight="251683840" behindDoc="0" locked="0" layoutInCell="1" allowOverlap="1" wp14:anchorId="3E00F054" wp14:editId="42C2CF8E">
                <wp:simplePos x="0" y="0"/>
                <wp:positionH relativeFrom="column">
                  <wp:posOffset>1837055</wp:posOffset>
                </wp:positionH>
                <wp:positionV relativeFrom="paragraph">
                  <wp:posOffset>1080940</wp:posOffset>
                </wp:positionV>
                <wp:extent cx="396240" cy="251460"/>
                <wp:effectExtent l="19050" t="19050" r="22860" b="34290"/>
                <wp:wrapNone/>
                <wp:docPr id="38" name="Arrow: Right 38"/>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08022" id="Arrow: Right 38" o:spid="_x0000_s1026" type="#_x0000_t13" style="position:absolute;margin-left:144.65pt;margin-top:85.1pt;width:31.2pt;height:19.8pt;rotation:180;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" adj="14746" fillcolor="#ffc000 [3207]" strokecolor="#7f5f00 [1607]" strokeweight="1pt"/>
            </w:pict>
          </mc:Fallback>
        </mc:AlternateContent>
      </w:r>
      <w:r w:rsidR="00272162">
        <w:rPr>
          <w:noProof/>
        </w:rPr>
        <w:drawing>
          <wp:inline distT="0" distB="0" distL="0" distR="0" wp14:anchorId="4F10E9C3" wp14:editId="63F302E2">
            <wp:extent cx="5943600" cy="18599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9-04 at 9.56.45 AM.png"/>
                    <pic:cNvPicPr/>
                  </pic:nvPicPr>
                  <pic:blipFill>
                    <a:blip r:embed="rId49" cstate="print">
                      <a:extLst>
                        <a:ext uri="{28A0092B-C50C-407E-A947-70E740481C1C}">
                          <a14:useLocalDpi xmlns:a14="http://schemas.microsoft.com/office/drawing/2010/main"/>
                        </a:ext>
                      </a:extLst>
                    </a:blip>
                    <a:stretch>
                      <a:fillRect/>
                    </a:stretch>
                  </pic:blipFill>
                  <pic:spPr>
                    <a:xfrm>
                      <a:off x="0" y="0"/>
                      <a:ext cx="5943600" cy="1859915"/>
                    </a:xfrm>
                    <a:prstGeom prst="rect">
                      <a:avLst/>
                    </a:prstGeom>
                  </pic:spPr>
                </pic:pic>
              </a:graphicData>
            </a:graphic>
          </wp:inline>
        </w:drawing>
      </w:r>
    </w:p>
    <w:p w14:paraId="27EBA804" w14:textId="6A668C51" w:rsidR="00F62B38" w:rsidRDefault="0A83535C" w:rsidP="00B24755">
      <w:r w:rsidRPr="0A83535C">
        <w:t xml:space="preserve">This report will display a list of room uses that can be filtered and sorted using the options </w:t>
      </w:r>
      <w:r w:rsidR="00B149C0">
        <w:t>on the left side of the screen</w:t>
      </w:r>
      <w:r w:rsidR="00A2723D">
        <w:t xml:space="preserve">—be sure to click the </w:t>
      </w:r>
      <w:r w:rsidR="00A2723D" w:rsidRPr="00C51968">
        <w:rPr>
          <w:i/>
        </w:rPr>
        <w:t>Apply</w:t>
      </w:r>
      <w:r w:rsidR="00A2723D">
        <w:t xml:space="preserve"> button </w:t>
      </w:r>
      <w:r w:rsidR="00F62B38">
        <w:t xml:space="preserve">at the bottom </w:t>
      </w:r>
      <w:r w:rsidR="00A2723D">
        <w:t>after setting these</w:t>
      </w:r>
      <w:r w:rsidRPr="0A83535C">
        <w:t>. Click the event title to go to the event detail page, whe</w:t>
      </w:r>
      <w:r w:rsidR="00D717F8">
        <w:t xml:space="preserve">re you can access event editing, or </w:t>
      </w:r>
      <w:r w:rsidR="00F62B38">
        <w:t xml:space="preserve">click the </w:t>
      </w:r>
      <w:r w:rsidR="00F62B38" w:rsidRPr="00C51968">
        <w:rPr>
          <w:i/>
        </w:rPr>
        <w:t>Edit</w:t>
      </w:r>
      <w:r w:rsidR="00F62B38">
        <w:t xml:space="preserve"> or </w:t>
      </w:r>
      <w:r w:rsidR="00F62B38" w:rsidRPr="00C51968">
        <w:rPr>
          <w:i/>
        </w:rPr>
        <w:t>Delete</w:t>
      </w:r>
      <w:r w:rsidR="00F62B38">
        <w:t xml:space="preserve"> links available from the Operations links dropdown in the last column.</w:t>
      </w:r>
    </w:p>
    <w:p w14:paraId="59CDFDA1" w14:textId="6CBC89D0" w:rsidR="002A2C74" w:rsidRDefault="000105B3" w:rsidP="00B24755">
      <w:r>
        <w:rPr>
          <w:noProof/>
        </w:rPr>
        <mc:AlternateContent>
          <mc:Choice Requires="wps">
            <w:drawing>
              <wp:anchor distT="0" distB="0" distL="114300" distR="114300" simplePos="0" relativeHeight="251738112" behindDoc="0" locked="0" layoutInCell="1" allowOverlap="1" wp14:anchorId="3DDCC55B" wp14:editId="02EE955D">
                <wp:simplePos x="0" y="0"/>
                <wp:positionH relativeFrom="column">
                  <wp:posOffset>5813375</wp:posOffset>
                </wp:positionH>
                <wp:positionV relativeFrom="paragraph">
                  <wp:posOffset>990519</wp:posOffset>
                </wp:positionV>
                <wp:extent cx="396240" cy="251460"/>
                <wp:effectExtent l="12700" t="12700" r="10160" b="27940"/>
                <wp:wrapNone/>
                <wp:docPr id="101" name="Arrow: Right 10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C085F1" id="Arrow: Right 101" o:spid="_x0000_s1026" type="#_x0000_t13" style="position:absolute;margin-left:457.75pt;margin-top:78pt;width:31.2pt;height:19.8pt;rotation:180;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" adj="14746" fillcolor="#ffc000 [3207]" strokecolor="#7f5f00 [1607]" strokeweight="1pt"/>
            </w:pict>
          </mc:Fallback>
        </mc:AlternateContent>
      </w:r>
      <w:r w:rsidR="00272162">
        <w:rPr>
          <w:noProof/>
        </w:rPr>
        <w:drawing>
          <wp:inline distT="0" distB="0" distL="0" distR="0" wp14:anchorId="17FFD7D1" wp14:editId="7407353E">
            <wp:extent cx="5943600" cy="17284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9-04 at 10.00.07 AM.png"/>
                    <pic:cNvPicPr/>
                  </pic:nvPicPr>
                  <pic:blipFill>
                    <a:blip r:embed="rId50" cstate="print">
                      <a:extLst>
                        <a:ext uri="{28A0092B-C50C-407E-A947-70E740481C1C}">
                          <a14:useLocalDpi xmlns:a14="http://schemas.microsoft.com/office/drawing/2010/main"/>
                        </a:ext>
                      </a:extLst>
                    </a:blip>
                    <a:stretch>
                      <a:fillRect/>
                    </a:stretch>
                  </pic:blipFill>
                  <pic:spPr>
                    <a:xfrm>
                      <a:off x="0" y="0"/>
                      <a:ext cx="5943600" cy="1728470"/>
                    </a:xfrm>
                    <a:prstGeom prst="rect">
                      <a:avLst/>
                    </a:prstGeom>
                  </pic:spPr>
                </pic:pic>
              </a:graphicData>
            </a:graphic>
          </wp:inline>
        </w:drawing>
      </w:r>
    </w:p>
    <w:p w14:paraId="019C62A3" w14:textId="1B60A76D" w:rsidR="005F5141" w:rsidRDefault="0A83535C" w:rsidP="00B24755">
      <w:r w:rsidRPr="0A83535C">
        <w:lastRenderedPageBreak/>
        <w:t xml:space="preserve">Any of these editing options will take you back to the Event Creation form for that event, where you can make any of the changes you need. Be sure to click the </w:t>
      </w:r>
      <w:r w:rsidRPr="00C51968">
        <w:rPr>
          <w:i/>
        </w:rPr>
        <w:t>Save</w:t>
      </w:r>
      <w:r w:rsidRPr="0A83535C">
        <w:t xml:space="preserve"> button after editing the event</w:t>
      </w:r>
      <w:r>
        <w:t>.</w:t>
      </w:r>
      <w:r w:rsidR="00D717F8">
        <w:t xml:space="preserve"> </w:t>
      </w:r>
    </w:p>
    <w:p w14:paraId="783FFF6C" w14:textId="6A9C19F3" w:rsidR="00D717F8" w:rsidRPr="00D717F8" w:rsidRDefault="00D717F8" w:rsidP="00B24755">
      <w:r w:rsidRPr="00D717F8">
        <w:t xml:space="preserve">To update multiple events, select the appropriate boxes next to the events on either the content list or the reports page. Use the dropdown menu at the top to select the appropriate action, and then click the </w:t>
      </w:r>
      <w:r w:rsidR="00F62B38" w:rsidRPr="00C51968">
        <w:rPr>
          <w:i/>
        </w:rPr>
        <w:t>Apply to selected items</w:t>
      </w:r>
      <w:r w:rsidRPr="00D717F8">
        <w:t xml:space="preserve"> button.</w:t>
      </w:r>
    </w:p>
    <w:p w14:paraId="11ACE3FA" w14:textId="6F6D9337" w:rsidR="002A2C74" w:rsidRDefault="006B6645" w:rsidP="00B24755">
      <w:pPr>
        <w:rPr>
          <w:color w:val="FF0000"/>
        </w:rPr>
      </w:pPr>
      <w:r>
        <w:rPr>
          <w:noProof/>
        </w:rPr>
        <mc:AlternateContent>
          <mc:Choice Requires="wps">
            <w:drawing>
              <wp:anchor distT="0" distB="0" distL="114300" distR="114300" simplePos="0" relativeHeight="251740160" behindDoc="0" locked="0" layoutInCell="1" allowOverlap="1" wp14:anchorId="60D7C16E" wp14:editId="76E8DDDE">
                <wp:simplePos x="0" y="0"/>
                <wp:positionH relativeFrom="column">
                  <wp:posOffset>2164715</wp:posOffset>
                </wp:positionH>
                <wp:positionV relativeFrom="paragraph">
                  <wp:posOffset>296382</wp:posOffset>
                </wp:positionV>
                <wp:extent cx="396240" cy="251460"/>
                <wp:effectExtent l="12700" t="12700" r="10160" b="27940"/>
                <wp:wrapNone/>
                <wp:docPr id="102" name="Arrow: Right 102"/>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9F8B1" id="Arrow: Right 102" o:spid="_x0000_s1026" type="#_x0000_t13" style="position:absolute;margin-left:170.45pt;margin-top:23.35pt;width:31.2pt;height:19.8pt;rotation:180;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" adj="14746" fillcolor="#ffc000 [3207]" strokecolor="#7f5f00 [1607]" strokeweight="1pt"/>
            </w:pict>
          </mc:Fallback>
        </mc:AlternateContent>
      </w:r>
      <w:r w:rsidR="00973911">
        <w:rPr>
          <w:noProof/>
          <w:color w:val="FF0000"/>
        </w:rPr>
        <w:drawing>
          <wp:inline distT="0" distB="0" distL="0" distR="0" wp14:anchorId="59B5A7A7" wp14:editId="7331D63E">
            <wp:extent cx="5943600" cy="230378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creen Shot 2019-09-04 at 11.55.33 AM.png"/>
                    <pic:cNvPicPr/>
                  </pic:nvPicPr>
                  <pic:blipFill>
                    <a:blip r:embed="rId51" cstate="print">
                      <a:extLst>
                        <a:ext uri="{28A0092B-C50C-407E-A947-70E740481C1C}">
                          <a14:useLocalDpi xmlns:a14="http://schemas.microsoft.com/office/drawing/2010/main"/>
                        </a:ext>
                      </a:extLst>
                    </a:blip>
                    <a:stretch>
                      <a:fillRect/>
                    </a:stretch>
                  </pic:blipFill>
                  <pic:spPr>
                    <a:xfrm>
                      <a:off x="0" y="0"/>
                      <a:ext cx="5943600" cy="2303780"/>
                    </a:xfrm>
                    <a:prstGeom prst="rect">
                      <a:avLst/>
                    </a:prstGeom>
                  </pic:spPr>
                </pic:pic>
              </a:graphicData>
            </a:graphic>
          </wp:inline>
        </w:drawing>
      </w:r>
    </w:p>
    <w:p w14:paraId="2521EA22" w14:textId="2A735082" w:rsidR="000105B3" w:rsidRPr="000105B3" w:rsidRDefault="00D717F8" w:rsidP="00B24755">
      <w:r w:rsidRPr="000105B3">
        <w:t>Bulk operations include:</w:t>
      </w:r>
    </w:p>
    <w:p w14:paraId="34D825B2" w14:textId="6FF356C5" w:rsidR="0016652E" w:rsidRPr="00FA4E1D" w:rsidRDefault="00973911" w:rsidP="00256E9E">
      <w:pPr>
        <w:pStyle w:val="ListParagraph"/>
        <w:numPr>
          <w:ilvl w:val="0"/>
          <w:numId w:val="17"/>
        </w:numPr>
      </w:pPr>
      <w:r>
        <w:rPr>
          <w:b/>
        </w:rPr>
        <w:t xml:space="preserve">Change author: </w:t>
      </w:r>
      <w:r w:rsidRPr="00973911">
        <w:t>change ownership of the event to a different user</w:t>
      </w:r>
    </w:p>
    <w:p w14:paraId="1142F1DE" w14:textId="27CD6D81" w:rsidR="00135A62" w:rsidRPr="00973911" w:rsidRDefault="00973911" w:rsidP="00256E9E">
      <w:pPr>
        <w:pStyle w:val="ListParagraph"/>
        <w:numPr>
          <w:ilvl w:val="0"/>
          <w:numId w:val="17"/>
        </w:numPr>
      </w:pPr>
      <w:r>
        <w:rPr>
          <w:b/>
        </w:rPr>
        <w:t xml:space="preserve">Save content: </w:t>
      </w:r>
      <w:r w:rsidRPr="00973911">
        <w:t>save selected content</w:t>
      </w:r>
    </w:p>
    <w:p w14:paraId="23C080DC" w14:textId="20E7F783" w:rsidR="00973911" w:rsidRPr="00973911" w:rsidRDefault="00973911" w:rsidP="00256E9E">
      <w:pPr>
        <w:pStyle w:val="ListParagraph"/>
        <w:numPr>
          <w:ilvl w:val="0"/>
          <w:numId w:val="17"/>
        </w:numPr>
        <w:rPr>
          <w:b/>
        </w:rPr>
      </w:pPr>
      <w:r w:rsidRPr="00973911">
        <w:rPr>
          <w:b/>
        </w:rPr>
        <w:t>Edit content</w:t>
      </w:r>
      <w:r>
        <w:rPr>
          <w:b/>
        </w:rPr>
        <w:t xml:space="preserve">: </w:t>
      </w:r>
      <w:r w:rsidRPr="00973911">
        <w:t>edit selected content</w:t>
      </w:r>
    </w:p>
    <w:p w14:paraId="31D7AB63" w14:textId="06248D2C" w:rsidR="00135A62" w:rsidRPr="000105B3" w:rsidRDefault="00973911" w:rsidP="00973911">
      <w:pPr>
        <w:pStyle w:val="ListParagraph"/>
        <w:numPr>
          <w:ilvl w:val="0"/>
          <w:numId w:val="17"/>
        </w:numPr>
      </w:pPr>
      <w:r w:rsidRPr="00973911">
        <w:rPr>
          <w:b/>
        </w:rPr>
        <w:t>Delete content:</w:t>
      </w:r>
      <w:r>
        <w:t xml:space="preserve"> </w:t>
      </w:r>
      <w:r w:rsidR="00135A62">
        <w:t>removes item(s) from the database; you will be asked to confirm any deletion, and deleted items cannot be recovered without a full database backup; deleting an event will also remove any associated registrations</w:t>
      </w:r>
    </w:p>
    <w:p w14:paraId="02804178" w14:textId="48DF6F48" w:rsidR="006B6645" w:rsidRDefault="00E63FE1" w:rsidP="00B24755">
      <w:r w:rsidRPr="000105B3">
        <w:t>You may choose to use publication status to hide certain events from the public until a particular time or as part of an internal approvals process for events. You will be able to see whether or not an event is published from a column in the content list</w:t>
      </w:r>
      <w:r w:rsidR="00135A62">
        <w:t xml:space="preserve"> or report. The detail page of any unpublished event will also be a pale pink color.</w:t>
      </w:r>
    </w:p>
    <w:p w14:paraId="4FB2338B" w14:textId="68AC07C2" w:rsidR="005F5141" w:rsidRDefault="005F5141" w:rsidP="00B24755"/>
    <w:p w14:paraId="2AB29F54" w14:textId="48991C19" w:rsidR="007A41FB" w:rsidRDefault="007A41FB" w:rsidP="00B24755"/>
    <w:p w14:paraId="34D7D2C9" w14:textId="56BE2B7B" w:rsidR="00973911" w:rsidRDefault="00973911" w:rsidP="00B24755"/>
    <w:p w14:paraId="5896EBF1" w14:textId="77777777" w:rsidR="00973911" w:rsidRDefault="00973911" w:rsidP="00B24755"/>
    <w:p w14:paraId="2716C644" w14:textId="77777777" w:rsidR="005F5141" w:rsidRDefault="005F5141" w:rsidP="00B24755"/>
    <w:p w14:paraId="5CFD59C2" w14:textId="309B159E" w:rsidR="00135A62" w:rsidRDefault="00135A62" w:rsidP="00B24755">
      <w:r>
        <w:lastRenderedPageBreak/>
        <w:t xml:space="preserve">For </w:t>
      </w:r>
      <w:r w:rsidR="00973911">
        <w:rPr>
          <w:i/>
        </w:rPr>
        <w:t>edit content</w:t>
      </w:r>
      <w:r>
        <w:t>, you will need to select the appropriate field(s) to update from the next screen. These are organized based on the form type (Event, Reservation, etc.). After you check the box next to the field you want to change, the options for that field will appear underneath. Change the value to what you need.</w:t>
      </w:r>
    </w:p>
    <w:p w14:paraId="53C359F3" w14:textId="7DEB3ECB" w:rsidR="00135A62" w:rsidRDefault="00973911" w:rsidP="00B24755">
      <w:r>
        <w:rPr>
          <w:noProof/>
        </w:rPr>
        <mc:AlternateContent>
          <mc:Choice Requires="wps">
            <w:drawing>
              <wp:anchor distT="0" distB="0" distL="114300" distR="114300" simplePos="0" relativeHeight="251744256" behindDoc="0" locked="0" layoutInCell="1" allowOverlap="1" wp14:anchorId="2C04D540" wp14:editId="4350FF5C">
                <wp:simplePos x="0" y="0"/>
                <wp:positionH relativeFrom="column">
                  <wp:posOffset>756109</wp:posOffset>
                </wp:positionH>
                <wp:positionV relativeFrom="paragraph">
                  <wp:posOffset>2411240</wp:posOffset>
                </wp:positionV>
                <wp:extent cx="396240" cy="251460"/>
                <wp:effectExtent l="12700" t="12700" r="10160" b="27940"/>
                <wp:wrapNone/>
                <wp:docPr id="108" name="Arrow: Right 108"/>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C0740D" id="Arrow: Right 108" o:spid="_x0000_s1026" type="#_x0000_t13" style="position:absolute;margin-left:59.55pt;margin-top:189.85pt;width:31.2pt;height:19.8pt;rotation:180;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" adj="14746" fillcolor="#ffc000 [3207]" strokecolor="#7f5f00 [1607]" strokeweight="1pt"/>
            </w:pict>
          </mc:Fallback>
        </mc:AlternateContent>
      </w:r>
      <w:r w:rsidR="00207537">
        <w:rPr>
          <w:noProof/>
        </w:rPr>
        <mc:AlternateContent>
          <mc:Choice Requires="wps">
            <w:drawing>
              <wp:anchor distT="0" distB="0" distL="114300" distR="114300" simplePos="0" relativeHeight="251746304" behindDoc="0" locked="0" layoutInCell="1" allowOverlap="1" wp14:anchorId="255CF8D3" wp14:editId="0079868D">
                <wp:simplePos x="0" y="0"/>
                <wp:positionH relativeFrom="column">
                  <wp:posOffset>5319395</wp:posOffset>
                </wp:positionH>
                <wp:positionV relativeFrom="paragraph">
                  <wp:posOffset>301462</wp:posOffset>
                </wp:positionV>
                <wp:extent cx="396240" cy="251460"/>
                <wp:effectExtent l="12700" t="12700" r="10160" b="27940"/>
                <wp:wrapNone/>
                <wp:docPr id="109" name="Arrow: Right 109"/>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7B0B8F" id="Arrow: Right 109" o:spid="_x0000_s1026" type="#_x0000_t13" style="position:absolute;margin-left:418.85pt;margin-top:23.75pt;width:31.2pt;height:19.8pt;rotation:180;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" adj="14746" fillcolor="#ffc000 [3207]" strokecolor="#7f5f00 [1607]" strokeweight="1pt"/>
            </w:pict>
          </mc:Fallback>
        </mc:AlternateContent>
      </w:r>
      <w:r>
        <w:rPr>
          <w:noProof/>
        </w:rPr>
        <w:drawing>
          <wp:inline distT="0" distB="0" distL="0" distR="0" wp14:anchorId="757FDFDD" wp14:editId="3D7B615C">
            <wp:extent cx="5943600" cy="3006725"/>
            <wp:effectExtent l="0" t="0" r="0"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creen Shot 2019-09-04 at 11.56.38 AM.png"/>
                    <pic:cNvPicPr/>
                  </pic:nvPicPr>
                  <pic:blipFill>
                    <a:blip r:embed="rId52" cstate="print">
                      <a:extLst>
                        <a:ext uri="{28A0092B-C50C-407E-A947-70E740481C1C}">
                          <a14:useLocalDpi xmlns:a14="http://schemas.microsoft.com/office/drawing/2010/main"/>
                        </a:ext>
                      </a:extLst>
                    </a:blip>
                    <a:stretch>
                      <a:fillRect/>
                    </a:stretch>
                  </pic:blipFill>
                  <pic:spPr>
                    <a:xfrm>
                      <a:off x="0" y="0"/>
                      <a:ext cx="5943600" cy="3006725"/>
                    </a:xfrm>
                    <a:prstGeom prst="rect">
                      <a:avLst/>
                    </a:prstGeom>
                  </pic:spPr>
                </pic:pic>
              </a:graphicData>
            </a:graphic>
          </wp:inline>
        </w:drawing>
      </w:r>
    </w:p>
    <w:p w14:paraId="278C45A3" w14:textId="77777777" w:rsidR="0016652E" w:rsidRDefault="00135A62">
      <w:r>
        <w:t xml:space="preserve">Scroll to the bottom and click </w:t>
      </w:r>
      <w:r w:rsidRPr="00C51968">
        <w:rPr>
          <w:i/>
        </w:rPr>
        <w:t>Apply</w:t>
      </w:r>
      <w:r>
        <w:t xml:space="preserve">. Changes made this way will </w:t>
      </w:r>
      <w:r>
        <w:rPr>
          <w:i/>
        </w:rPr>
        <w:t>only</w:t>
      </w:r>
      <w:r>
        <w:t xml:space="preserve"> be applied to the updated fields; all others will be left unchanged.</w:t>
      </w:r>
    </w:p>
    <w:p w14:paraId="5ED10E17" w14:textId="5E9E189D" w:rsidR="0016652E" w:rsidRDefault="0016652E">
      <w:r>
        <w:t xml:space="preserve">For any field that uses checkboxes for multiple selections, please note there is an option at the top of the Modify Field Values page to </w:t>
      </w:r>
      <w:r>
        <w:rPr>
          <w:i/>
        </w:rPr>
        <w:t>Add values to multi-value fields</w:t>
      </w:r>
      <w:r>
        <w:t>. Make sure to check this setting if you’d like to add an option rather than replace.</w:t>
      </w:r>
    </w:p>
    <w:p w14:paraId="5590B03E" w14:textId="72231DE4" w:rsidR="008A08A2" w:rsidRPr="000105B3" w:rsidRDefault="0016652E">
      <w:pPr>
        <w:rPr>
          <w:rFonts w:asciiTheme="majorHAnsi" w:eastAsiaTheme="majorEastAsia" w:hAnsiTheme="majorHAnsi" w:cstheme="majorBidi"/>
          <w:sz w:val="32"/>
          <w:szCs w:val="32"/>
        </w:rPr>
      </w:pPr>
      <w:r>
        <w:rPr>
          <w:noProof/>
        </w:rPr>
        <mc:AlternateContent>
          <mc:Choice Requires="wps">
            <w:drawing>
              <wp:anchor distT="0" distB="0" distL="114300" distR="114300" simplePos="0" relativeHeight="251851776" behindDoc="0" locked="0" layoutInCell="1" allowOverlap="1" wp14:anchorId="1B9B06EF" wp14:editId="42BA6A44">
                <wp:simplePos x="0" y="0"/>
                <wp:positionH relativeFrom="column">
                  <wp:posOffset>971550</wp:posOffset>
                </wp:positionH>
                <wp:positionV relativeFrom="paragraph">
                  <wp:posOffset>106045</wp:posOffset>
                </wp:positionV>
                <wp:extent cx="396240" cy="251460"/>
                <wp:effectExtent l="19050" t="19050" r="22860" b="34290"/>
                <wp:wrapNone/>
                <wp:docPr id="233" name="Arrow: Right 233"/>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6778FC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3" o:spid="_x0000_s1026" type="#_x0000_t13" style="position:absolute;margin-left:76.5pt;margin-top:8.35pt;width:31.2pt;height:19.8pt;rotation:180;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" adj="14746" fillcolor="#ffc000 [3207]" strokecolor="#7f5f00 [1607]" strokeweight="1pt"/>
            </w:pict>
          </mc:Fallback>
        </mc:AlternateContent>
      </w:r>
      <w:r>
        <w:rPr>
          <w:noProof/>
        </w:rPr>
        <w:drawing>
          <wp:inline distT="0" distB="0" distL="0" distR="0" wp14:anchorId="3DB41339" wp14:editId="66496AFD">
            <wp:extent cx="5831058" cy="4762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a:ext>
                      </a:extLst>
                    </a:blip>
                    <a:srcRect/>
                    <a:stretch/>
                  </pic:blipFill>
                  <pic:spPr bwMode="auto">
                    <a:xfrm>
                      <a:off x="0" y="0"/>
                      <a:ext cx="5831058" cy="476250"/>
                    </a:xfrm>
                    <a:prstGeom prst="rect">
                      <a:avLst/>
                    </a:prstGeom>
                    <a:ln>
                      <a:noFill/>
                    </a:ln>
                    <a:extLst>
                      <a:ext uri="{53640926-AAD7-44D8-BBD7-CCE9431645EC}">
                        <a14:shadowObscured xmlns:a14="http://schemas.microsoft.com/office/drawing/2010/main"/>
                      </a:ext>
                    </a:extLst>
                  </pic:spPr>
                </pic:pic>
              </a:graphicData>
            </a:graphic>
          </wp:inline>
        </w:drawing>
      </w:r>
      <w:r w:rsidR="008A08A2" w:rsidRPr="000105B3">
        <w:br w:type="page"/>
      </w:r>
    </w:p>
    <w:p w14:paraId="29A6C2B6" w14:textId="4DB24FC9" w:rsidR="008A08A2" w:rsidRDefault="00FB6BAA" w:rsidP="008A08A2">
      <w:pPr>
        <w:pStyle w:val="Heading1"/>
      </w:pPr>
      <w:bookmarkStart w:id="12" w:name="_Toc21335690"/>
      <w:r>
        <w:lastRenderedPageBreak/>
        <w:t>Cancel</w:t>
      </w:r>
      <w:r w:rsidR="006C4B02">
        <w:t>l</w:t>
      </w:r>
      <w:r>
        <w:t>ing an Event</w:t>
      </w:r>
      <w:bookmarkEnd w:id="12"/>
    </w:p>
    <w:p w14:paraId="5FD61D4F" w14:textId="4D888654" w:rsidR="008A08A2" w:rsidRDefault="008A08A2" w:rsidP="008A08A2">
      <w:r>
        <w:t xml:space="preserve">If one of your events must be cancelled for any reason, you can use a state change to note this (rather than just deleting it from the system). Use any of the methods outlined in the previous section to access the Edit page for the event. From the Administrative Settings section at the top, change the Event State dropdown field from </w:t>
      </w:r>
      <w:r w:rsidRPr="00C51968">
        <w:rPr>
          <w:i/>
        </w:rPr>
        <w:t xml:space="preserve">– None – </w:t>
      </w:r>
      <w:r>
        <w:t xml:space="preserve">to </w:t>
      </w:r>
      <w:r w:rsidRPr="00C51968">
        <w:rPr>
          <w:i/>
        </w:rPr>
        <w:t>Cancelled</w:t>
      </w:r>
      <w:r>
        <w:t>.</w:t>
      </w:r>
    </w:p>
    <w:p w14:paraId="774AAF10" w14:textId="136C4359" w:rsidR="008A08A2" w:rsidRDefault="008A08A2" w:rsidP="008A08A2">
      <w:r>
        <w:rPr>
          <w:noProof/>
        </w:rPr>
        <mc:AlternateContent>
          <mc:Choice Requires="wps">
            <w:drawing>
              <wp:anchor distT="0" distB="0" distL="114300" distR="114300" simplePos="0" relativeHeight="251685888" behindDoc="0" locked="0" layoutInCell="1" allowOverlap="1" wp14:anchorId="0F6DA65E" wp14:editId="630CBAF9">
                <wp:simplePos x="0" y="0"/>
                <wp:positionH relativeFrom="column">
                  <wp:posOffset>617220</wp:posOffset>
                </wp:positionH>
                <wp:positionV relativeFrom="paragraph">
                  <wp:posOffset>1898487</wp:posOffset>
                </wp:positionV>
                <wp:extent cx="396240" cy="251460"/>
                <wp:effectExtent l="12700" t="12700" r="10160" b="27940"/>
                <wp:wrapNone/>
                <wp:docPr id="41" name="Arrow: Right 4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685CA6" id="Arrow: Right 41" o:spid="_x0000_s1026" type="#_x0000_t13" style="position:absolute;margin-left:48.6pt;margin-top:149.5pt;width:31.2pt;height:19.8pt;rotation:180;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" adj="14746" fillcolor="#ffc000 [3207]" strokecolor="#7f5f00 [1607]" strokeweight="1pt"/>
            </w:pict>
          </mc:Fallback>
        </mc:AlternateContent>
      </w:r>
      <w:r w:rsidR="00D26666">
        <w:rPr>
          <w:noProof/>
        </w:rPr>
        <w:drawing>
          <wp:inline distT="0" distB="0" distL="0" distR="0" wp14:anchorId="3B606202" wp14:editId="6D0A3108">
            <wp:extent cx="5943600" cy="22923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9-04 at 10.06.44 AM.png"/>
                    <pic:cNvPicPr/>
                  </pic:nvPicPr>
                  <pic:blipFill>
                    <a:blip r:embed="rId54" cstate="print">
                      <a:extLst>
                        <a:ext uri="{28A0092B-C50C-407E-A947-70E740481C1C}">
                          <a14:useLocalDpi xmlns:a14="http://schemas.microsoft.com/office/drawing/2010/main"/>
                        </a:ext>
                      </a:extLst>
                    </a:blip>
                    <a:stretch>
                      <a:fillRect/>
                    </a:stretch>
                  </pic:blipFill>
                  <pic:spPr>
                    <a:xfrm>
                      <a:off x="0" y="0"/>
                      <a:ext cx="5943600" cy="2292350"/>
                    </a:xfrm>
                    <a:prstGeom prst="rect">
                      <a:avLst/>
                    </a:prstGeom>
                  </pic:spPr>
                </pic:pic>
              </a:graphicData>
            </a:graphic>
          </wp:inline>
        </w:drawing>
      </w:r>
      <w:r>
        <w:t xml:space="preserve"> </w:t>
      </w:r>
    </w:p>
    <w:p w14:paraId="04C71DCF" w14:textId="5BEE9F2B" w:rsidR="008A08A2" w:rsidRDefault="008A08A2" w:rsidP="006C4B02">
      <w:r>
        <w:t>Save the event with the new cancelled state. This will</w:t>
      </w:r>
      <w:r w:rsidR="006C4B02">
        <w:t xml:space="preserve"> clear the room from the validation system, allowing it to be booked for a different event or reservation, and it will m</w:t>
      </w:r>
      <w:r>
        <w:t>ark the event as Cancelled on the event detail page, upcoming events view, and monthly calendar view.</w:t>
      </w:r>
    </w:p>
    <w:p w14:paraId="3D0158A8" w14:textId="5A9E5F2D" w:rsidR="00A61CD2" w:rsidRDefault="00A61CD2" w:rsidP="006C4B02">
      <w:r>
        <w:t>When you set an event’s state to Cancelled, you’ll see a new message and notification box.</w:t>
      </w:r>
    </w:p>
    <w:p w14:paraId="2DFE70D8" w14:textId="77777777" w:rsidR="00BA6B42" w:rsidRDefault="00BA6B42" w:rsidP="00BA6B42">
      <w:r>
        <w:rPr>
          <w:noProof/>
        </w:rPr>
        <w:drawing>
          <wp:inline distT="0" distB="0" distL="0" distR="0" wp14:anchorId="3668AF14" wp14:editId="691168CE">
            <wp:extent cx="5453901" cy="25107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a:ext>
                      </a:extLst>
                    </a:blip>
                    <a:srcRect/>
                    <a:stretch/>
                  </pic:blipFill>
                  <pic:spPr bwMode="auto">
                    <a:xfrm>
                      <a:off x="0" y="0"/>
                      <a:ext cx="5463780" cy="2515338"/>
                    </a:xfrm>
                    <a:prstGeom prst="rect">
                      <a:avLst/>
                    </a:prstGeom>
                    <a:ln>
                      <a:noFill/>
                    </a:ln>
                    <a:extLst>
                      <a:ext uri="{53640926-AAD7-44D8-BBD7-CCE9431645EC}">
                        <a14:shadowObscured xmlns:a14="http://schemas.microsoft.com/office/drawing/2010/main"/>
                      </a:ext>
                    </a:extLst>
                  </pic:spPr>
                </pic:pic>
              </a:graphicData>
            </a:graphic>
          </wp:inline>
        </w:drawing>
      </w:r>
    </w:p>
    <w:p w14:paraId="153BE90F" w14:textId="1FDE9A28" w:rsidR="00BA6B42" w:rsidRDefault="00BA6B42" w:rsidP="00BA6B42">
      <w:r>
        <w:t xml:space="preserve">Instead of </w:t>
      </w:r>
      <w:r w:rsidR="00A61CD2">
        <w:t>using</w:t>
      </w:r>
      <w:r>
        <w:t xml:space="preserve"> Mail All Registrants, the system will automatically email all registrants who aren’t already in the Cancelled state and append the Cancellation Message you write.</w:t>
      </w:r>
    </w:p>
    <w:p w14:paraId="6437E889" w14:textId="58EBFFF6" w:rsidR="007A5E27" w:rsidRPr="00E63FE1" w:rsidRDefault="007A5E27" w:rsidP="008A08A2">
      <w:r>
        <w:br w:type="page"/>
      </w:r>
    </w:p>
    <w:p w14:paraId="0E49F78D" w14:textId="18648B12" w:rsidR="008177EF" w:rsidRDefault="008177EF" w:rsidP="00B24755">
      <w:pPr>
        <w:pStyle w:val="Heading1"/>
      </w:pPr>
      <w:bookmarkStart w:id="13" w:name="_Toc21335691"/>
      <w:r>
        <w:lastRenderedPageBreak/>
        <w:t>Registering Patrons for Events</w:t>
      </w:r>
      <w:bookmarkEnd w:id="13"/>
    </w:p>
    <w:p w14:paraId="7FE6DC71" w14:textId="5D2EE43E" w:rsidR="00CD321C" w:rsidRDefault="0A83535C" w:rsidP="00B24755">
      <w:r w:rsidRPr="0A83535C">
        <w:t>If public registrations are enabled, patrons can register themselves for events. Staff can also register people using the same form. Visit the event detail page to access the registration form.</w:t>
      </w:r>
    </w:p>
    <w:p w14:paraId="7D0671B0" w14:textId="4AB9DDB5" w:rsidR="002A2C74" w:rsidRDefault="00D26666" w:rsidP="00B24755">
      <w:r>
        <w:rPr>
          <w:noProof/>
        </w:rPr>
        <w:drawing>
          <wp:inline distT="0" distB="0" distL="0" distR="0" wp14:anchorId="577B49B6" wp14:editId="3838CB45">
            <wp:extent cx="4255129" cy="51184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9-04 at 10.07.43 AM.png"/>
                    <pic:cNvPicPr/>
                  </pic:nvPicPr>
                  <pic:blipFill>
                    <a:blip r:embed="rId56" cstate="print">
                      <a:extLst>
                        <a:ext uri="{28A0092B-C50C-407E-A947-70E740481C1C}">
                          <a14:useLocalDpi xmlns:a14="http://schemas.microsoft.com/office/drawing/2010/main"/>
                        </a:ext>
                      </a:extLst>
                    </a:blip>
                    <a:stretch>
                      <a:fillRect/>
                    </a:stretch>
                  </pic:blipFill>
                  <pic:spPr>
                    <a:xfrm>
                      <a:off x="0" y="0"/>
                      <a:ext cx="4270864" cy="5137355"/>
                    </a:xfrm>
                    <a:prstGeom prst="rect">
                      <a:avLst/>
                    </a:prstGeom>
                  </pic:spPr>
                </pic:pic>
              </a:graphicData>
            </a:graphic>
          </wp:inline>
        </w:drawing>
      </w:r>
    </w:p>
    <w:p w14:paraId="21FF7CB9" w14:textId="14A80EE4" w:rsidR="006C4B02" w:rsidRDefault="0A83535C" w:rsidP="00B24755">
      <w:r w:rsidRPr="0A83535C">
        <w:t>Any restrictions for the event will be listed in the area above the event description. This includes age limitations and note</w:t>
      </w:r>
      <w:r w:rsidR="006C4B02">
        <w:t>s about capacity and waitlists as well as registration notices visible only to logged-in staff members.</w:t>
      </w:r>
    </w:p>
    <w:p w14:paraId="3918BBF6" w14:textId="12C81CA4" w:rsidR="00D10727" w:rsidRDefault="0A83535C" w:rsidP="00B24755">
      <w:r w:rsidRPr="0A83535C">
        <w:t>The questions on the registration form will vary depending on registration settings, but these include:</w:t>
      </w:r>
    </w:p>
    <w:p w14:paraId="7771B122" w14:textId="77777777" w:rsidR="00D10727" w:rsidRDefault="0A83535C" w:rsidP="00B24755">
      <w:pPr>
        <w:pStyle w:val="ListParagraph"/>
        <w:numPr>
          <w:ilvl w:val="0"/>
          <w:numId w:val="5"/>
        </w:numPr>
      </w:pPr>
      <w:r w:rsidRPr="0A83535C">
        <w:rPr>
          <w:b/>
          <w:bCs/>
        </w:rPr>
        <w:t>First Name:</w:t>
      </w:r>
      <w:r w:rsidRPr="0A83535C">
        <w:t xml:space="preserve"> enter the registrant’s first name</w:t>
      </w:r>
    </w:p>
    <w:p w14:paraId="7F226115" w14:textId="77777777" w:rsidR="00D10727" w:rsidRDefault="0A83535C" w:rsidP="00B24755">
      <w:pPr>
        <w:pStyle w:val="ListParagraph"/>
        <w:numPr>
          <w:ilvl w:val="0"/>
          <w:numId w:val="5"/>
        </w:numPr>
      </w:pPr>
      <w:r w:rsidRPr="0A83535C">
        <w:rPr>
          <w:b/>
          <w:bCs/>
        </w:rPr>
        <w:t>Last Name:</w:t>
      </w:r>
      <w:r w:rsidRPr="0A83535C">
        <w:t xml:space="preserve"> enter the registrant’s last name</w:t>
      </w:r>
    </w:p>
    <w:p w14:paraId="389E1BF1" w14:textId="77777777" w:rsidR="00723EEA" w:rsidRDefault="0A83535C" w:rsidP="00B24755">
      <w:pPr>
        <w:pStyle w:val="ListParagraph"/>
        <w:numPr>
          <w:ilvl w:val="0"/>
          <w:numId w:val="5"/>
        </w:numPr>
      </w:pPr>
      <w:r w:rsidRPr="0A83535C">
        <w:rPr>
          <w:b/>
          <w:bCs/>
        </w:rPr>
        <w:t>Age:</w:t>
      </w:r>
      <w:r w:rsidRPr="0A83535C">
        <w:t xml:space="preserve"> select registrant’s age (must be within set parameters when enabled)</w:t>
      </w:r>
    </w:p>
    <w:p w14:paraId="734A22C0" w14:textId="77777777" w:rsidR="00723EEA" w:rsidRDefault="0A83535C" w:rsidP="00B24755">
      <w:pPr>
        <w:pStyle w:val="ListParagraph"/>
        <w:numPr>
          <w:ilvl w:val="0"/>
          <w:numId w:val="5"/>
        </w:numPr>
      </w:pPr>
      <w:r w:rsidRPr="0A83535C">
        <w:rPr>
          <w:b/>
          <w:bCs/>
        </w:rPr>
        <w:t xml:space="preserve">Grade: </w:t>
      </w:r>
      <w:r w:rsidRPr="0A83535C">
        <w:t>select registrant’s age (must be within set parameters when enabled)</w:t>
      </w:r>
    </w:p>
    <w:p w14:paraId="631C4E38" w14:textId="77777777" w:rsidR="00D10727" w:rsidRDefault="0A83535C" w:rsidP="00B24755">
      <w:pPr>
        <w:pStyle w:val="ListParagraph"/>
        <w:numPr>
          <w:ilvl w:val="0"/>
          <w:numId w:val="5"/>
        </w:numPr>
      </w:pPr>
      <w:r w:rsidRPr="0A83535C">
        <w:rPr>
          <w:b/>
          <w:bCs/>
        </w:rPr>
        <w:lastRenderedPageBreak/>
        <w:t>Add Another:</w:t>
      </w:r>
      <w:r w:rsidRPr="0A83535C">
        <w:t xml:space="preserve"> click to include multiple registrants (must be enabled)</w:t>
      </w:r>
    </w:p>
    <w:p w14:paraId="1DB6283D" w14:textId="77777777" w:rsidR="00B83210" w:rsidRDefault="0A83535C" w:rsidP="00B24755">
      <w:pPr>
        <w:pStyle w:val="ListParagraph"/>
        <w:numPr>
          <w:ilvl w:val="0"/>
          <w:numId w:val="5"/>
        </w:numPr>
      </w:pPr>
      <w:r w:rsidRPr="0A83535C">
        <w:rPr>
          <w:b/>
          <w:bCs/>
        </w:rPr>
        <w:t>Remove Last Registrant:</w:t>
      </w:r>
      <w:r w:rsidRPr="0A83535C">
        <w:t xml:space="preserve"> click to remove a registrant when multiple registrations are enabled</w:t>
      </w:r>
    </w:p>
    <w:p w14:paraId="5E282C2E" w14:textId="60373921" w:rsidR="00C71E6F" w:rsidRDefault="0A83535C" w:rsidP="00B24755">
      <w:pPr>
        <w:pStyle w:val="ListParagraph"/>
        <w:numPr>
          <w:ilvl w:val="0"/>
          <w:numId w:val="5"/>
        </w:numPr>
      </w:pPr>
      <w:r w:rsidRPr="0A83535C">
        <w:rPr>
          <w:b/>
          <w:bCs/>
        </w:rPr>
        <w:t>Parent/Guardian Name:</w:t>
      </w:r>
      <w:r w:rsidRPr="0A83535C">
        <w:t xml:space="preserve"> enter the parent/guardian for children’s events (must be enabled)</w:t>
      </w:r>
    </w:p>
    <w:p w14:paraId="41978A32" w14:textId="79B7ED9B" w:rsidR="002A2C74" w:rsidRDefault="002A2C74" w:rsidP="00B24755">
      <w:pPr>
        <w:pStyle w:val="ListParagraph"/>
        <w:numPr>
          <w:ilvl w:val="0"/>
          <w:numId w:val="5"/>
        </w:numPr>
      </w:pPr>
      <w:r>
        <w:rPr>
          <w:b/>
          <w:bCs/>
        </w:rPr>
        <w:t>Town:</w:t>
      </w:r>
      <w:r>
        <w:t xml:space="preserve"> select location of residence from the dropdown list</w:t>
      </w:r>
    </w:p>
    <w:p w14:paraId="78781E60" w14:textId="77777777" w:rsidR="00D10727" w:rsidRDefault="0A83535C" w:rsidP="00B24755">
      <w:pPr>
        <w:pStyle w:val="ListParagraph"/>
        <w:numPr>
          <w:ilvl w:val="0"/>
          <w:numId w:val="5"/>
        </w:numPr>
      </w:pPr>
      <w:r w:rsidRPr="0A83535C">
        <w:rPr>
          <w:b/>
          <w:bCs/>
        </w:rPr>
        <w:t>Email Address:</w:t>
      </w:r>
      <w:r w:rsidRPr="0A83535C">
        <w:t xml:space="preserve"> enter the registrant’s email address (they will receive reminder notifications at this address)</w:t>
      </w:r>
    </w:p>
    <w:p w14:paraId="5D433A81" w14:textId="77777777" w:rsidR="00D10727" w:rsidRDefault="0A83535C" w:rsidP="00B24755">
      <w:pPr>
        <w:pStyle w:val="ListParagraph"/>
        <w:numPr>
          <w:ilvl w:val="0"/>
          <w:numId w:val="5"/>
        </w:numPr>
      </w:pPr>
      <w:r w:rsidRPr="0A83535C">
        <w:rPr>
          <w:b/>
          <w:bCs/>
        </w:rPr>
        <w:t>Phone Number:</w:t>
      </w:r>
      <w:r w:rsidRPr="0A83535C">
        <w:t xml:space="preserve"> enter the registrant’s phone number</w:t>
      </w:r>
    </w:p>
    <w:p w14:paraId="14D99595" w14:textId="2085CA90" w:rsidR="00D10727" w:rsidRDefault="0A83535C" w:rsidP="00B24755">
      <w:pPr>
        <w:pStyle w:val="ListParagraph"/>
        <w:numPr>
          <w:ilvl w:val="0"/>
          <w:numId w:val="5"/>
        </w:numPr>
      </w:pPr>
      <w:r w:rsidRPr="0A83535C">
        <w:rPr>
          <w:b/>
          <w:bCs/>
        </w:rPr>
        <w:t>Library Card Number:</w:t>
      </w:r>
      <w:r w:rsidRPr="0A83535C">
        <w:t xml:space="preserve"> select </w:t>
      </w:r>
      <w:r w:rsidRPr="00102637">
        <w:rPr>
          <w:i/>
        </w:rPr>
        <w:t>yes</w:t>
      </w:r>
      <w:r w:rsidRPr="0A83535C">
        <w:t xml:space="preserve"> if the patron has a valid library card and then enter the registrant’s library card number (must be enabled)</w:t>
      </w:r>
    </w:p>
    <w:p w14:paraId="24997B7C" w14:textId="77777777" w:rsidR="00D10727" w:rsidRDefault="0A83535C" w:rsidP="00B24755">
      <w:pPr>
        <w:pStyle w:val="ListParagraph"/>
        <w:numPr>
          <w:ilvl w:val="0"/>
          <w:numId w:val="5"/>
        </w:numPr>
      </w:pPr>
      <w:r w:rsidRPr="0A83535C">
        <w:rPr>
          <w:b/>
          <w:bCs/>
        </w:rPr>
        <w:t>Special Notes:</w:t>
      </w:r>
      <w:r w:rsidRPr="0A83535C">
        <w:t xml:space="preserve"> add any needed notes</w:t>
      </w:r>
    </w:p>
    <w:p w14:paraId="590C7458" w14:textId="4D1D0211" w:rsidR="006F3750" w:rsidRDefault="0A83535C" w:rsidP="00B24755">
      <w:r w:rsidRPr="0A83535C">
        <w:t xml:space="preserve">Click the </w:t>
      </w:r>
      <w:r w:rsidRPr="005E7268">
        <w:rPr>
          <w:i/>
        </w:rPr>
        <w:t>Register</w:t>
      </w:r>
      <w:r w:rsidRPr="0A83535C">
        <w:t xml:space="preserve"> button at the bottom of the page to complete the registration</w:t>
      </w:r>
      <w:r>
        <w:t>.</w:t>
      </w:r>
    </w:p>
    <w:p w14:paraId="697EB7D6" w14:textId="77777777" w:rsidR="00D26666" w:rsidRDefault="00D26666">
      <w:pPr>
        <w:rPr>
          <w:rFonts w:asciiTheme="majorHAnsi" w:eastAsiaTheme="majorEastAsia" w:hAnsiTheme="majorHAnsi" w:cstheme="majorBidi"/>
          <w:color w:val="2F5496" w:themeColor="accent1" w:themeShade="BF"/>
          <w:sz w:val="32"/>
          <w:szCs w:val="32"/>
        </w:rPr>
      </w:pPr>
      <w:r>
        <w:br w:type="page"/>
      </w:r>
    </w:p>
    <w:p w14:paraId="0FE75DEF" w14:textId="2EFAE061" w:rsidR="008177EF" w:rsidRDefault="008177EF" w:rsidP="00B24755">
      <w:pPr>
        <w:pStyle w:val="Heading1"/>
      </w:pPr>
      <w:bookmarkStart w:id="14" w:name="_Toc21335692"/>
      <w:r>
        <w:lastRenderedPageBreak/>
        <w:t>Managing Registrations</w:t>
      </w:r>
      <w:bookmarkEnd w:id="14"/>
    </w:p>
    <w:p w14:paraId="701B7C09" w14:textId="67EB061A" w:rsidR="00F63B69" w:rsidRDefault="0A83535C" w:rsidP="00B24755">
      <w:r w:rsidRPr="0A83535C">
        <w:t>To view a list of current registrants for an event, visit the event’s details page. If registrations are enabled, a list of registrants will appear at the bottom of the page when logged in. These will appear in the order of registration.</w:t>
      </w:r>
    </w:p>
    <w:p w14:paraId="05814357" w14:textId="0B396347" w:rsidR="002A2C74" w:rsidRDefault="00D26666" w:rsidP="00B24755">
      <w:r>
        <w:rPr>
          <w:noProof/>
        </w:rPr>
        <w:drawing>
          <wp:inline distT="0" distB="0" distL="0" distR="0" wp14:anchorId="33A2462D" wp14:editId="2C9BFC20">
            <wp:extent cx="5943600" cy="16148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9-04 at 10.09.53 AM.png"/>
                    <pic:cNvPicPr/>
                  </pic:nvPicPr>
                  <pic:blipFill>
                    <a:blip r:embed="rId57" cstate="print">
                      <a:extLst>
                        <a:ext uri="{28A0092B-C50C-407E-A947-70E740481C1C}">
                          <a14:useLocalDpi xmlns:a14="http://schemas.microsoft.com/office/drawing/2010/main"/>
                        </a:ext>
                      </a:extLst>
                    </a:blip>
                    <a:stretch>
                      <a:fillRect/>
                    </a:stretch>
                  </pic:blipFill>
                  <pic:spPr>
                    <a:xfrm>
                      <a:off x="0" y="0"/>
                      <a:ext cx="5943600" cy="1614805"/>
                    </a:xfrm>
                    <a:prstGeom prst="rect">
                      <a:avLst/>
                    </a:prstGeom>
                  </pic:spPr>
                </pic:pic>
              </a:graphicData>
            </a:graphic>
          </wp:inline>
        </w:drawing>
      </w:r>
    </w:p>
    <w:p w14:paraId="28365610" w14:textId="4DC864C9" w:rsidR="0050248A" w:rsidRDefault="0A83535C" w:rsidP="00B24755">
      <w:r w:rsidRPr="0A83535C">
        <w:t>The registrants’ names</w:t>
      </w:r>
      <w:r w:rsidR="006F3750">
        <w:t xml:space="preserve">, </w:t>
      </w:r>
      <w:r w:rsidRPr="0A83535C">
        <w:t>contact information</w:t>
      </w:r>
      <w:r w:rsidR="006F3750">
        <w:t>, and</w:t>
      </w:r>
      <w:r w:rsidR="0016652E">
        <w:t xml:space="preserve"> state</w:t>
      </w:r>
      <w:r w:rsidRPr="0A83535C">
        <w:t xml:space="preserve"> will appear on this list along with the registration state. </w:t>
      </w:r>
    </w:p>
    <w:p w14:paraId="336A990C" w14:textId="25F38EDF" w:rsidR="0050248A" w:rsidRDefault="0A83535C" w:rsidP="00B24755">
      <w:r w:rsidRPr="0A83535C">
        <w:t xml:space="preserve">To change a registrant’s state, click </w:t>
      </w:r>
      <w:r w:rsidRPr="00C51968">
        <w:rPr>
          <w:i/>
        </w:rPr>
        <w:t>Edit</w:t>
      </w:r>
      <w:r w:rsidRPr="0A83535C">
        <w:t xml:space="preserve">. Use the dropdown menu under </w:t>
      </w:r>
      <w:r w:rsidRPr="00C51968">
        <w:rPr>
          <w:i/>
        </w:rPr>
        <w:t>Registrant State</w:t>
      </w:r>
      <w:r w:rsidRPr="0A83535C">
        <w:t xml:space="preserve"> to select the appropriate state:</w:t>
      </w:r>
    </w:p>
    <w:p w14:paraId="4361F5E4" w14:textId="77777777" w:rsidR="0050248A" w:rsidRPr="0050248A" w:rsidRDefault="0A83535C" w:rsidP="00B24755">
      <w:pPr>
        <w:pStyle w:val="ListParagraph"/>
        <w:numPr>
          <w:ilvl w:val="0"/>
          <w:numId w:val="9"/>
        </w:numPr>
        <w:rPr>
          <w:b/>
          <w:bCs/>
        </w:rPr>
      </w:pPr>
      <w:r w:rsidRPr="0A83535C">
        <w:rPr>
          <w:b/>
          <w:bCs/>
        </w:rPr>
        <w:t xml:space="preserve">Cancelled: </w:t>
      </w:r>
      <w:r w:rsidRPr="0A83535C">
        <w:t>registrant is removed from list</w:t>
      </w:r>
    </w:p>
    <w:p w14:paraId="685BE37A" w14:textId="77777777" w:rsidR="0050248A" w:rsidRPr="0050248A" w:rsidRDefault="0A83535C" w:rsidP="00B24755">
      <w:pPr>
        <w:pStyle w:val="ListParagraph"/>
        <w:numPr>
          <w:ilvl w:val="0"/>
          <w:numId w:val="9"/>
        </w:numPr>
        <w:rPr>
          <w:b/>
          <w:bCs/>
        </w:rPr>
      </w:pPr>
      <w:r w:rsidRPr="0A83535C">
        <w:rPr>
          <w:b/>
          <w:bCs/>
        </w:rPr>
        <w:t xml:space="preserve">Complete: </w:t>
      </w:r>
      <w:r w:rsidRPr="0A83535C">
        <w:t>registrant is on approved list</w:t>
      </w:r>
    </w:p>
    <w:p w14:paraId="6F234D84" w14:textId="4064362A" w:rsidR="0050248A" w:rsidRPr="006F3750" w:rsidRDefault="0A83535C" w:rsidP="00B24755">
      <w:pPr>
        <w:pStyle w:val="ListParagraph"/>
        <w:numPr>
          <w:ilvl w:val="0"/>
          <w:numId w:val="9"/>
        </w:numPr>
        <w:rPr>
          <w:b/>
          <w:bCs/>
        </w:rPr>
      </w:pPr>
      <w:r w:rsidRPr="0A83535C">
        <w:rPr>
          <w:b/>
          <w:bCs/>
        </w:rPr>
        <w:t xml:space="preserve">Pending: </w:t>
      </w:r>
      <w:r w:rsidRPr="0A83535C">
        <w:t xml:space="preserve">registrant is waiting for </w:t>
      </w:r>
      <w:r w:rsidR="0015307B">
        <w:t xml:space="preserve">staff </w:t>
      </w:r>
      <w:r w:rsidRPr="0A83535C">
        <w:t>approval</w:t>
      </w:r>
    </w:p>
    <w:p w14:paraId="5F7ECBC9" w14:textId="0A5B1804" w:rsidR="006F3750" w:rsidRPr="0050248A" w:rsidRDefault="006F3750" w:rsidP="00B24755">
      <w:pPr>
        <w:pStyle w:val="ListParagraph"/>
        <w:numPr>
          <w:ilvl w:val="0"/>
          <w:numId w:val="9"/>
        </w:numPr>
        <w:rPr>
          <w:b/>
          <w:bCs/>
        </w:rPr>
      </w:pPr>
      <w:r>
        <w:rPr>
          <w:b/>
          <w:bCs/>
        </w:rPr>
        <w:t xml:space="preserve">Payment Pending: </w:t>
      </w:r>
      <w:r>
        <w:rPr>
          <w:bCs/>
        </w:rPr>
        <w:t>registrant has not completed payment process</w:t>
      </w:r>
    </w:p>
    <w:p w14:paraId="12DB5328" w14:textId="5D5B19C2" w:rsidR="0050248A" w:rsidRPr="0050248A" w:rsidRDefault="0A83535C" w:rsidP="00B24755">
      <w:pPr>
        <w:pStyle w:val="ListParagraph"/>
        <w:numPr>
          <w:ilvl w:val="0"/>
          <w:numId w:val="9"/>
        </w:numPr>
        <w:rPr>
          <w:b/>
          <w:bCs/>
        </w:rPr>
      </w:pPr>
      <w:r w:rsidRPr="0A83535C">
        <w:rPr>
          <w:b/>
          <w:bCs/>
        </w:rPr>
        <w:t xml:space="preserve">Pending Waitlist: </w:t>
      </w:r>
      <w:r w:rsidRPr="0A83535C">
        <w:t xml:space="preserve">registrant without library card is </w:t>
      </w:r>
      <w:r w:rsidR="0015307B">
        <w:t>in pending state for automatic approval</w:t>
      </w:r>
    </w:p>
    <w:p w14:paraId="6DF0D4D1" w14:textId="77777777" w:rsidR="00D65B2E" w:rsidRDefault="0A83535C" w:rsidP="00D65B2E">
      <w:pPr>
        <w:pStyle w:val="ListParagraph"/>
        <w:numPr>
          <w:ilvl w:val="0"/>
          <w:numId w:val="9"/>
        </w:numPr>
      </w:pPr>
      <w:r w:rsidRPr="0A83535C">
        <w:rPr>
          <w:b/>
          <w:bCs/>
        </w:rPr>
        <w:t xml:space="preserve">Waitlist: </w:t>
      </w:r>
      <w:r w:rsidRPr="0A83535C">
        <w:t xml:space="preserve">registrant is on waitlist and will be automatically moved to complete if </w:t>
      </w:r>
      <w:r w:rsidR="00784539">
        <w:t>a spot opens (if another person cancels or the event capacity is increased)</w:t>
      </w:r>
    </w:p>
    <w:p w14:paraId="0C7C009D" w14:textId="68B4E295" w:rsidR="00B8524F" w:rsidRDefault="0016652E" w:rsidP="00D65B2E">
      <w:r>
        <w:t xml:space="preserve">Please note, in most cases you should not need to manually update Registrant States as the initial state assigned to the person and any transitions are usually handled automatically. Exceptions include </w:t>
      </w:r>
      <w:r>
        <w:rPr>
          <w:i/>
        </w:rPr>
        <w:t>Pending</w:t>
      </w:r>
      <w:r>
        <w:t xml:space="preserve">, which has no automatic logic assigned (i.e. registrants would need to be added to and removed from that state manually), and changing someone back to </w:t>
      </w:r>
      <w:r>
        <w:rPr>
          <w:i/>
        </w:rPr>
        <w:t>Complete</w:t>
      </w:r>
      <w:r>
        <w:t xml:space="preserve"> from </w:t>
      </w:r>
      <w:r>
        <w:rPr>
          <w:i/>
        </w:rPr>
        <w:t>Cancelled</w:t>
      </w:r>
      <w:r>
        <w:t>.</w:t>
      </w:r>
    </w:p>
    <w:p w14:paraId="40EF74C8" w14:textId="77777777" w:rsidR="00D26666" w:rsidRDefault="00D26666" w:rsidP="00D65B2E"/>
    <w:p w14:paraId="26CDA8CF" w14:textId="77777777" w:rsidR="00D26666" w:rsidRDefault="00D26666" w:rsidP="00D65B2E"/>
    <w:p w14:paraId="1EE19B9B" w14:textId="77777777" w:rsidR="00D26666" w:rsidRDefault="00D26666" w:rsidP="00D65B2E"/>
    <w:p w14:paraId="3FE0BDBA" w14:textId="77777777" w:rsidR="00D26666" w:rsidRDefault="00D26666" w:rsidP="00D65B2E"/>
    <w:p w14:paraId="197AF1E8" w14:textId="77777777" w:rsidR="00D26666" w:rsidRDefault="00D26666" w:rsidP="00D65B2E"/>
    <w:p w14:paraId="5D67927B" w14:textId="2BDB5C91" w:rsidR="00D65B2E" w:rsidRPr="00784539" w:rsidRDefault="00D65B2E" w:rsidP="00D65B2E">
      <w:r w:rsidRPr="0A83535C">
        <w:lastRenderedPageBreak/>
        <w:t xml:space="preserve">You can also use </w:t>
      </w:r>
      <w:r w:rsidR="0016652E">
        <w:t>the</w:t>
      </w:r>
      <w:r w:rsidR="0016652E" w:rsidRPr="0A83535C">
        <w:t xml:space="preserve"> </w:t>
      </w:r>
      <w:r w:rsidRPr="0A83535C">
        <w:t>edit screen to make changes to the registrant’s name, parent name, age/grade, and contact information</w:t>
      </w:r>
      <w:r>
        <w:t xml:space="preserve"> as well as add internal notes and payment information</w:t>
      </w:r>
      <w:r w:rsidRPr="0A83535C">
        <w:t>.</w:t>
      </w:r>
      <w:r>
        <w:t xml:space="preserve"> Be sure to click the </w:t>
      </w:r>
      <w:r w:rsidRPr="00D65B2E">
        <w:rPr>
          <w:i/>
        </w:rPr>
        <w:t>Save</w:t>
      </w:r>
      <w:r>
        <w:t xml:space="preserve"> button at the bottom of the form after making any changes to the registrant’s information.</w:t>
      </w:r>
    </w:p>
    <w:p w14:paraId="2D78B52C" w14:textId="07A646A4" w:rsidR="00B410F5" w:rsidRDefault="00D65B2E" w:rsidP="00B24755">
      <w:r>
        <w:rPr>
          <w:noProof/>
        </w:rPr>
        <mc:AlternateContent>
          <mc:Choice Requires="wps">
            <w:drawing>
              <wp:anchor distT="0" distB="0" distL="114300" distR="114300" simplePos="0" relativeHeight="251754496" behindDoc="0" locked="0" layoutInCell="1" allowOverlap="1" wp14:anchorId="515A648F" wp14:editId="56E66F85">
                <wp:simplePos x="0" y="0"/>
                <wp:positionH relativeFrom="column">
                  <wp:posOffset>695960</wp:posOffset>
                </wp:positionH>
                <wp:positionV relativeFrom="paragraph">
                  <wp:posOffset>2515072</wp:posOffset>
                </wp:positionV>
                <wp:extent cx="396240" cy="251460"/>
                <wp:effectExtent l="12700" t="12700" r="10160" b="27940"/>
                <wp:wrapNone/>
                <wp:docPr id="155" name="Arrow: Right 15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C53CC0" id="Arrow: Right 155" o:spid="_x0000_s1026" type="#_x0000_t13" style="position:absolute;margin-left:54.8pt;margin-top:198.05pt;width:31.2pt;height:19.8pt;rotation:180;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" adj="14746" fillcolor="#ffc000 [3207]" strokecolor="#7f5f00 [1607]" strokeweight="1pt"/>
            </w:pict>
          </mc:Fallback>
        </mc:AlternateContent>
      </w:r>
      <w:r w:rsidR="00D26666">
        <w:rPr>
          <w:noProof/>
        </w:rPr>
        <w:drawing>
          <wp:inline distT="0" distB="0" distL="0" distR="0" wp14:anchorId="10F0C983" wp14:editId="257300A4">
            <wp:extent cx="5943600" cy="28905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9-04 at 10.14.49 AM.png"/>
                    <pic:cNvPicPr/>
                  </pic:nvPicPr>
                  <pic:blipFill>
                    <a:blip r:embed="rId58" cstate="print">
                      <a:extLst>
                        <a:ext uri="{28A0092B-C50C-407E-A947-70E740481C1C}">
                          <a14:useLocalDpi xmlns:a14="http://schemas.microsoft.com/office/drawing/2010/main"/>
                        </a:ext>
                      </a:extLst>
                    </a:blip>
                    <a:stretch>
                      <a:fillRect/>
                    </a:stretch>
                  </pic:blipFill>
                  <pic:spPr>
                    <a:xfrm>
                      <a:off x="0" y="0"/>
                      <a:ext cx="5943600" cy="2890520"/>
                    </a:xfrm>
                    <a:prstGeom prst="rect">
                      <a:avLst/>
                    </a:prstGeom>
                  </pic:spPr>
                </pic:pic>
              </a:graphicData>
            </a:graphic>
          </wp:inline>
        </w:drawing>
      </w:r>
    </w:p>
    <w:p w14:paraId="302B0622" w14:textId="5A1E5279" w:rsidR="00D2110F" w:rsidRDefault="0A83535C" w:rsidP="00B24755">
      <w:r w:rsidRPr="0A83535C">
        <w:t>To cancel a registrant f</w:t>
      </w:r>
      <w:r w:rsidR="002F59DE">
        <w:t xml:space="preserve">rom the Registrant List, choose </w:t>
      </w:r>
      <w:r w:rsidR="002F59DE" w:rsidRPr="00C51968">
        <w:rPr>
          <w:i/>
        </w:rPr>
        <w:t>Cancel</w:t>
      </w:r>
      <w:r w:rsidR="002F59DE">
        <w:t xml:space="preserve"> from the Operations dropdown menu in the last column</w:t>
      </w:r>
      <w:r w:rsidR="00B321E1">
        <w:t>.</w:t>
      </w:r>
    </w:p>
    <w:p w14:paraId="01C9FD16" w14:textId="5494AC93" w:rsidR="005E7268" w:rsidRDefault="0A83535C" w:rsidP="00B24755">
      <w:r w:rsidRPr="0A83535C">
        <w:t xml:space="preserve">After clicking </w:t>
      </w:r>
      <w:r w:rsidRPr="0056728D">
        <w:rPr>
          <w:i/>
        </w:rPr>
        <w:t>Cancel Registration</w:t>
      </w:r>
      <w:r w:rsidRPr="0A83535C">
        <w:t xml:space="preserve">, the registration will be moved from the </w:t>
      </w:r>
      <w:r w:rsidRPr="0056728D">
        <w:rPr>
          <w:i/>
        </w:rPr>
        <w:t>Complete</w:t>
      </w:r>
      <w:r w:rsidRPr="0A83535C">
        <w:t xml:space="preserve"> state to </w:t>
      </w:r>
      <w:r w:rsidRPr="0056728D">
        <w:rPr>
          <w:i/>
        </w:rPr>
        <w:t>Cancelled</w:t>
      </w:r>
      <w:r w:rsidRPr="0A83535C">
        <w:t xml:space="preserve">, but their information won’t be deleted from the system. If you need to remove a registrant entirely, click on the </w:t>
      </w:r>
      <w:r w:rsidRPr="0056728D">
        <w:rPr>
          <w:i/>
        </w:rPr>
        <w:t>Edit</w:t>
      </w:r>
      <w:r w:rsidRPr="0A83535C">
        <w:t xml:space="preserve"> link next to their name in the registrant list, which will load </w:t>
      </w:r>
      <w:r w:rsidR="005418CB">
        <w:t>the</w:t>
      </w:r>
      <w:r w:rsidRPr="0A83535C">
        <w:t xml:space="preserve"> form page</w:t>
      </w:r>
      <w:r w:rsidR="005418CB">
        <w:t>,</w:t>
      </w:r>
      <w:r w:rsidRPr="0A83535C">
        <w:t xml:space="preserve"> where you will have the op</w:t>
      </w:r>
      <w:r w:rsidR="005418CB">
        <w:t>tion to delete the registration at the bottom.</w:t>
      </w:r>
    </w:p>
    <w:p w14:paraId="165C18FA" w14:textId="633CAF12" w:rsidR="0056728D" w:rsidRDefault="0056728D" w:rsidP="00B24755">
      <w:r>
        <w:t xml:space="preserve">Click the </w:t>
      </w:r>
      <w:r>
        <w:rPr>
          <w:i/>
        </w:rPr>
        <w:t xml:space="preserve">View Printer-Friendly Version </w:t>
      </w:r>
      <w:r>
        <w:t>button under the Registrant List to generate a list view for printing.</w:t>
      </w:r>
    </w:p>
    <w:p w14:paraId="30C0193B" w14:textId="66AD54F6" w:rsidR="002C10AC" w:rsidRDefault="0056728D" w:rsidP="00B24755">
      <w:r>
        <w:rPr>
          <w:noProof/>
        </w:rPr>
        <mc:AlternateContent>
          <mc:Choice Requires="wps">
            <w:drawing>
              <wp:anchor distT="0" distB="0" distL="114300" distR="114300" simplePos="0" relativeHeight="251810816" behindDoc="0" locked="0" layoutInCell="1" allowOverlap="1" wp14:anchorId="0FF062AD" wp14:editId="2FFEC5FA">
                <wp:simplePos x="0" y="0"/>
                <wp:positionH relativeFrom="margin">
                  <wp:posOffset>1248409</wp:posOffset>
                </wp:positionH>
                <wp:positionV relativeFrom="paragraph">
                  <wp:posOffset>48506</wp:posOffset>
                </wp:positionV>
                <wp:extent cx="396240" cy="251460"/>
                <wp:effectExtent l="12700" t="12700" r="10160" b="27940"/>
                <wp:wrapNone/>
                <wp:docPr id="227" name="Arrow: Right 227"/>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EF86B0" id="Arrow: Right 227" o:spid="_x0000_s1026" type="#_x0000_t13" style="position:absolute;margin-left:98.3pt;margin-top:3.8pt;width:31.2pt;height:19.8pt;rotation:180;z-index:2518108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" adj="14746" fillcolor="#ffc000 [3207]" strokecolor="#7f5f00 [1607]" strokeweight="1pt">
                <w10:wrap anchorx="margin"/>
              </v:shape>
            </w:pict>
          </mc:Fallback>
        </mc:AlternateContent>
      </w:r>
      <w:r w:rsidR="002C10AC">
        <w:rPr>
          <w:noProof/>
        </w:rPr>
        <w:drawing>
          <wp:inline distT="0" distB="0" distL="0" distR="0" wp14:anchorId="201E2538" wp14:editId="649B6477">
            <wp:extent cx="5943600" cy="10134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9-04 at 10.16.14 AM.png"/>
                    <pic:cNvPicPr/>
                  </pic:nvPicPr>
                  <pic:blipFill>
                    <a:blip r:embed="rId59" cstate="print">
                      <a:extLst>
                        <a:ext uri="{28A0092B-C50C-407E-A947-70E740481C1C}">
                          <a14:useLocalDpi xmlns:a14="http://schemas.microsoft.com/office/drawing/2010/main"/>
                        </a:ext>
                      </a:extLst>
                    </a:blip>
                    <a:stretch>
                      <a:fillRect/>
                    </a:stretch>
                  </pic:blipFill>
                  <pic:spPr>
                    <a:xfrm>
                      <a:off x="0" y="0"/>
                      <a:ext cx="5943600" cy="1013460"/>
                    </a:xfrm>
                    <a:prstGeom prst="rect">
                      <a:avLst/>
                    </a:prstGeom>
                  </pic:spPr>
                </pic:pic>
              </a:graphicData>
            </a:graphic>
          </wp:inline>
        </w:drawing>
      </w:r>
    </w:p>
    <w:p w14:paraId="1FA84393" w14:textId="77777777" w:rsidR="002C10AC" w:rsidRDefault="002C10AC" w:rsidP="00B24755"/>
    <w:p w14:paraId="305A9225" w14:textId="77777777" w:rsidR="002C10AC" w:rsidRDefault="002C10AC" w:rsidP="00B24755"/>
    <w:p w14:paraId="6B77B3AF" w14:textId="77777777" w:rsidR="002C10AC" w:rsidRDefault="002C10AC" w:rsidP="00B24755"/>
    <w:p w14:paraId="42DC0503" w14:textId="1DA559EE" w:rsidR="00423BD0" w:rsidRDefault="00423BD0" w:rsidP="00B24755">
      <w:r>
        <w:lastRenderedPageBreak/>
        <w:t xml:space="preserve">The system also includes a tool for sending an email to everyone registered for an event. The </w:t>
      </w:r>
      <w:r w:rsidRPr="0056728D">
        <w:rPr>
          <w:i/>
        </w:rPr>
        <w:t>Mail All Registrants</w:t>
      </w:r>
      <w:r>
        <w:t xml:space="preserve"> button will be available from the event editing tabs only when an event has registrants attached.</w:t>
      </w:r>
    </w:p>
    <w:p w14:paraId="7376AE10" w14:textId="501A5C51" w:rsidR="00B410F5" w:rsidRDefault="00E00E65" w:rsidP="00B24755">
      <w:r>
        <w:rPr>
          <w:noProof/>
        </w:rPr>
        <mc:AlternateContent>
          <mc:Choice Requires="wps">
            <w:drawing>
              <wp:anchor distT="0" distB="0" distL="114300" distR="114300" simplePos="0" relativeHeight="251734016" behindDoc="0" locked="0" layoutInCell="1" allowOverlap="1" wp14:anchorId="68E66779" wp14:editId="31BA5EC2">
                <wp:simplePos x="0" y="0"/>
                <wp:positionH relativeFrom="column">
                  <wp:posOffset>2099310</wp:posOffset>
                </wp:positionH>
                <wp:positionV relativeFrom="paragraph">
                  <wp:posOffset>116312</wp:posOffset>
                </wp:positionV>
                <wp:extent cx="396240" cy="251460"/>
                <wp:effectExtent l="12700" t="12700" r="10160" b="27940"/>
                <wp:wrapNone/>
                <wp:docPr id="97" name="Arrow: Right 97"/>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1E0071" id="Arrow: Right 97" o:spid="_x0000_s1026" type="#_x0000_t13" style="position:absolute;margin-left:165.3pt;margin-top:9.15pt;width:31.2pt;height:19.8pt;rotation:180;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" adj="14746" fillcolor="#ffc000 [3207]" strokecolor="#7f5f00 [1607]" strokeweight="1pt"/>
            </w:pict>
          </mc:Fallback>
        </mc:AlternateContent>
      </w:r>
      <w:r w:rsidR="002C10AC">
        <w:rPr>
          <w:noProof/>
        </w:rPr>
        <w:drawing>
          <wp:inline distT="0" distB="0" distL="0" distR="0" wp14:anchorId="1E545E54" wp14:editId="3C5DC77E">
            <wp:extent cx="5943600" cy="1539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9-09-04 at 10.17.04 AM.png"/>
                    <pic:cNvPicPr/>
                  </pic:nvPicPr>
                  <pic:blipFill>
                    <a:blip r:embed="rId60" cstate="print">
                      <a:extLst>
                        <a:ext uri="{28A0092B-C50C-407E-A947-70E740481C1C}">
                          <a14:useLocalDpi xmlns:a14="http://schemas.microsoft.com/office/drawing/2010/main"/>
                        </a:ext>
                      </a:extLst>
                    </a:blip>
                    <a:stretch>
                      <a:fillRect/>
                    </a:stretch>
                  </pic:blipFill>
                  <pic:spPr>
                    <a:xfrm>
                      <a:off x="0" y="0"/>
                      <a:ext cx="5943600" cy="1539875"/>
                    </a:xfrm>
                    <a:prstGeom prst="rect">
                      <a:avLst/>
                    </a:prstGeom>
                  </pic:spPr>
                </pic:pic>
              </a:graphicData>
            </a:graphic>
          </wp:inline>
        </w:drawing>
      </w:r>
    </w:p>
    <w:p w14:paraId="42308B53" w14:textId="614CC211" w:rsidR="005E7268" w:rsidRDefault="00423BD0" w:rsidP="00B24755">
      <w:r>
        <w:t xml:space="preserve">On the email page, click which group of registrants you’d like to send the email to. In most cases, this will be those who are in the </w:t>
      </w:r>
      <w:r w:rsidRPr="0056728D">
        <w:rPr>
          <w:i/>
        </w:rPr>
        <w:t>complete</w:t>
      </w:r>
      <w:r>
        <w:t xml:space="preserve"> (i.e. registered) state. </w:t>
      </w:r>
    </w:p>
    <w:p w14:paraId="15484F19" w14:textId="7BB4D2D4" w:rsidR="00B8524F" w:rsidRDefault="005E7268" w:rsidP="00B24755">
      <w:r>
        <w:rPr>
          <w:noProof/>
        </w:rPr>
        <mc:AlternateContent>
          <mc:Choice Requires="wps">
            <w:drawing>
              <wp:anchor distT="0" distB="0" distL="114300" distR="114300" simplePos="0" relativeHeight="251736064" behindDoc="0" locked="0" layoutInCell="1" allowOverlap="1" wp14:anchorId="06C24921" wp14:editId="2B9438A5">
                <wp:simplePos x="0" y="0"/>
                <wp:positionH relativeFrom="column">
                  <wp:posOffset>4180205</wp:posOffset>
                </wp:positionH>
                <wp:positionV relativeFrom="paragraph">
                  <wp:posOffset>474854</wp:posOffset>
                </wp:positionV>
                <wp:extent cx="396240" cy="251460"/>
                <wp:effectExtent l="12700" t="12700" r="10160" b="27940"/>
                <wp:wrapNone/>
                <wp:docPr id="99" name="Arrow: Right 99"/>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1D899" id="Arrow: Right 99" o:spid="_x0000_s1026" type="#_x0000_t13" style="position:absolute;margin-left:329.15pt;margin-top:37.4pt;width:31.2pt;height:19.8pt;rotation:180;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" adj="14746" fillcolor="#ffc000 [3207]" strokecolor="#7f5f00 [1607]" strokeweight="1pt"/>
            </w:pict>
          </mc:Fallback>
        </mc:AlternateContent>
      </w:r>
      <w:r w:rsidR="002C10AC">
        <w:rPr>
          <w:noProof/>
        </w:rPr>
        <w:drawing>
          <wp:inline distT="0" distB="0" distL="0" distR="0" wp14:anchorId="63091642" wp14:editId="5534A84E">
            <wp:extent cx="5943600" cy="23037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9-09-04 at 10.18.18 AM.png"/>
                    <pic:cNvPicPr/>
                  </pic:nvPicPr>
                  <pic:blipFill>
                    <a:blip r:embed="rId61" cstate="print">
                      <a:extLst>
                        <a:ext uri="{28A0092B-C50C-407E-A947-70E740481C1C}">
                          <a14:useLocalDpi xmlns:a14="http://schemas.microsoft.com/office/drawing/2010/main"/>
                        </a:ext>
                      </a:extLst>
                    </a:blip>
                    <a:stretch>
                      <a:fillRect/>
                    </a:stretch>
                  </pic:blipFill>
                  <pic:spPr>
                    <a:xfrm>
                      <a:off x="0" y="0"/>
                      <a:ext cx="5943600" cy="2303780"/>
                    </a:xfrm>
                    <a:prstGeom prst="rect">
                      <a:avLst/>
                    </a:prstGeom>
                  </pic:spPr>
                </pic:pic>
              </a:graphicData>
            </a:graphic>
          </wp:inline>
        </w:drawing>
      </w:r>
    </w:p>
    <w:p w14:paraId="169C846F" w14:textId="27E03A2B" w:rsidR="001B0773" w:rsidRDefault="00423BD0" w:rsidP="00B24755">
      <w:r>
        <w:t xml:space="preserve">Add a subject line and body. If you’d like to copy yourself or anyone else on the email, add that address to the BCC field. Click </w:t>
      </w:r>
      <w:r w:rsidRPr="0056728D">
        <w:rPr>
          <w:i/>
        </w:rPr>
        <w:t>Send Mail</w:t>
      </w:r>
      <w:r>
        <w:t xml:space="preserve"> to finish.</w:t>
      </w:r>
    </w:p>
    <w:bookmarkStart w:id="15" w:name="_Toc500540773"/>
    <w:p w14:paraId="4EB1299C" w14:textId="079A4BBF" w:rsidR="00B410F5" w:rsidRDefault="00D65B2E">
      <w:r>
        <w:rPr>
          <w:noProof/>
        </w:rPr>
        <mc:AlternateContent>
          <mc:Choice Requires="wps">
            <w:drawing>
              <wp:anchor distT="0" distB="0" distL="114300" distR="114300" simplePos="0" relativeHeight="251766784" behindDoc="0" locked="0" layoutInCell="1" allowOverlap="1" wp14:anchorId="54FC35D8" wp14:editId="565467CA">
                <wp:simplePos x="0" y="0"/>
                <wp:positionH relativeFrom="column">
                  <wp:posOffset>1085215</wp:posOffset>
                </wp:positionH>
                <wp:positionV relativeFrom="paragraph">
                  <wp:posOffset>1954367</wp:posOffset>
                </wp:positionV>
                <wp:extent cx="396240" cy="251460"/>
                <wp:effectExtent l="12700" t="12700" r="10160" b="27940"/>
                <wp:wrapNone/>
                <wp:docPr id="113" name="Arrow: Right 113"/>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AA1EB7" id="Arrow: Right 113" o:spid="_x0000_s1026" type="#_x0000_t13" style="position:absolute;margin-left:85.45pt;margin-top:153.9pt;width:31.2pt;height:19.8pt;rotation:180;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" adj="14746" fillcolor="#ffc000 [3207]" strokecolor="#7f5f00 [1607]" strokeweight="1pt"/>
            </w:pict>
          </mc:Fallback>
        </mc:AlternateContent>
      </w:r>
      <w:r w:rsidR="002C10AC">
        <w:rPr>
          <w:noProof/>
        </w:rPr>
        <w:drawing>
          <wp:inline distT="0" distB="0" distL="0" distR="0" wp14:anchorId="455898C2" wp14:editId="4FB89FC1">
            <wp:extent cx="5943600" cy="22180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9-09-04 at 10.19.00 AM.png"/>
                    <pic:cNvPicPr/>
                  </pic:nvPicPr>
                  <pic:blipFill>
                    <a:blip r:embed="rId62" cstate="print">
                      <a:extLst>
                        <a:ext uri="{28A0092B-C50C-407E-A947-70E740481C1C}">
                          <a14:useLocalDpi xmlns:a14="http://schemas.microsoft.com/office/drawing/2010/main"/>
                        </a:ext>
                      </a:extLst>
                    </a:blip>
                    <a:stretch>
                      <a:fillRect/>
                    </a:stretch>
                  </pic:blipFill>
                  <pic:spPr>
                    <a:xfrm>
                      <a:off x="0" y="0"/>
                      <a:ext cx="5943600" cy="2218055"/>
                    </a:xfrm>
                    <a:prstGeom prst="rect">
                      <a:avLst/>
                    </a:prstGeom>
                  </pic:spPr>
                </pic:pic>
              </a:graphicData>
            </a:graphic>
          </wp:inline>
        </w:drawing>
      </w:r>
    </w:p>
    <w:p w14:paraId="60D98391" w14:textId="7F1E8366" w:rsidR="00D04E2D" w:rsidRPr="002C10AC" w:rsidRDefault="00D65B2E" w:rsidP="002C10AC">
      <w:pPr>
        <w:pStyle w:val="Heading1"/>
      </w:pPr>
      <w:r>
        <w:br w:type="page"/>
      </w:r>
      <w:bookmarkStart w:id="16" w:name="_Toc21335693"/>
      <w:r w:rsidR="00D04E2D" w:rsidRPr="00931C9B">
        <w:lastRenderedPageBreak/>
        <w:t>Updating Event Attendance</w:t>
      </w:r>
      <w:bookmarkEnd w:id="15"/>
      <w:bookmarkEnd w:id="16"/>
    </w:p>
    <w:p w14:paraId="13777C3D" w14:textId="2ACE869C" w:rsidR="007A608E" w:rsidRDefault="007A608E" w:rsidP="007A608E">
      <w:r w:rsidRPr="007E69E7">
        <w:t xml:space="preserve">Library Calendar includes a record-keeping feature for tracking program attendance. The event creation form includes a </w:t>
      </w:r>
      <w:r w:rsidRPr="0056728D">
        <w:rPr>
          <w:i/>
        </w:rPr>
        <w:t>People in Attendance</w:t>
      </w:r>
      <w:r w:rsidRPr="007E69E7">
        <w:t xml:space="preserve"> field that can be updated after the event. You can access the form through any of the editing options listed in the previous section to add attendance.</w:t>
      </w:r>
      <w:r w:rsidRPr="007E69E7">
        <w:rPr>
          <w:rStyle w:val="FootnoteReference"/>
        </w:rPr>
        <w:footnoteReference w:id="10"/>
      </w:r>
      <w:r w:rsidRPr="007E69E7">
        <w:t xml:space="preserve"> The field is the first one under the top section for Administrative Settings. Enter the number of attendees in the field, and then click </w:t>
      </w:r>
      <w:r w:rsidRPr="0056728D">
        <w:rPr>
          <w:i/>
        </w:rPr>
        <w:t>Save</w:t>
      </w:r>
      <w:r w:rsidRPr="007E69E7">
        <w:t xml:space="preserve"> </w:t>
      </w:r>
      <w:r>
        <w:t>at the bottom</w:t>
      </w:r>
      <w:r w:rsidRPr="007E69E7">
        <w:t xml:space="preserve"> of the screen to update.</w:t>
      </w:r>
    </w:p>
    <w:p w14:paraId="034F35C0" w14:textId="0BA132FD" w:rsidR="00B410F5" w:rsidRDefault="00A81D3A" w:rsidP="007A608E">
      <w:r>
        <w:rPr>
          <w:noProof/>
        </w:rPr>
        <mc:AlternateContent>
          <mc:Choice Requires="wps">
            <w:drawing>
              <wp:anchor distT="0" distB="0" distL="114300" distR="114300" simplePos="0" relativeHeight="251731968" behindDoc="0" locked="0" layoutInCell="1" allowOverlap="1" wp14:anchorId="26FAC856" wp14:editId="417A31F5">
                <wp:simplePos x="0" y="0"/>
                <wp:positionH relativeFrom="column">
                  <wp:posOffset>2021840</wp:posOffset>
                </wp:positionH>
                <wp:positionV relativeFrom="paragraph">
                  <wp:posOffset>1960408</wp:posOffset>
                </wp:positionV>
                <wp:extent cx="396240" cy="251460"/>
                <wp:effectExtent l="12700" t="12700" r="10160" b="27940"/>
                <wp:wrapNone/>
                <wp:docPr id="130" name="Arrow: Right 13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8B061C3" id="Arrow: Right 130" o:spid="_x0000_s1026" type="#_x0000_t13" style="position:absolute;margin-left:159.2pt;margin-top:154.35pt;width:31.2pt;height:19.8pt;rotation:180;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" adj="14746" fillcolor="#ffc000 [3207]" strokecolor="#7f5f00 [1607]" strokeweight="1pt"/>
            </w:pict>
          </mc:Fallback>
        </mc:AlternateContent>
      </w:r>
      <w:r w:rsidR="00165DF3">
        <w:rPr>
          <w:noProof/>
        </w:rPr>
        <w:drawing>
          <wp:inline distT="0" distB="0" distL="0" distR="0" wp14:anchorId="422DD985" wp14:editId="4765E90E">
            <wp:extent cx="5943600" cy="26244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9-09-04 at 10.20.28 AM.png"/>
                    <pic:cNvPicPr/>
                  </pic:nvPicPr>
                  <pic:blipFill>
                    <a:blip r:embed="rId63" cstate="print">
                      <a:extLst>
                        <a:ext uri="{28A0092B-C50C-407E-A947-70E740481C1C}">
                          <a14:useLocalDpi xmlns:a14="http://schemas.microsoft.com/office/drawing/2010/main"/>
                        </a:ext>
                      </a:extLst>
                    </a:blip>
                    <a:stretch>
                      <a:fillRect/>
                    </a:stretch>
                  </pic:blipFill>
                  <pic:spPr>
                    <a:xfrm>
                      <a:off x="0" y="0"/>
                      <a:ext cx="5943600" cy="2624455"/>
                    </a:xfrm>
                    <a:prstGeom prst="rect">
                      <a:avLst/>
                    </a:prstGeom>
                  </pic:spPr>
                </pic:pic>
              </a:graphicData>
            </a:graphic>
          </wp:inline>
        </w:drawing>
      </w:r>
    </w:p>
    <w:p w14:paraId="69E5FD09" w14:textId="2D4082BC" w:rsidR="007A608E" w:rsidRDefault="007A608E" w:rsidP="007A608E">
      <w:r w:rsidRPr="007E69E7">
        <w:t xml:space="preserve">A quicker way to update the attendance is through the event detail page. When you are logged in to the system, one of the action buttons at the top of the page is </w:t>
      </w:r>
      <w:r w:rsidRPr="0056728D">
        <w:rPr>
          <w:i/>
        </w:rPr>
        <w:t>Update attendance</w:t>
      </w:r>
      <w:r w:rsidRPr="007E69E7">
        <w:t>.</w:t>
      </w:r>
    </w:p>
    <w:p w14:paraId="62037BC6" w14:textId="2988CBE5" w:rsidR="00E5189F" w:rsidRDefault="00AA69EE" w:rsidP="007A608E">
      <w:r>
        <w:rPr>
          <w:noProof/>
        </w:rPr>
        <mc:AlternateContent>
          <mc:Choice Requires="wps">
            <w:drawing>
              <wp:anchor distT="0" distB="0" distL="114300" distR="114300" simplePos="0" relativeHeight="251728896" behindDoc="0" locked="0" layoutInCell="1" allowOverlap="1" wp14:anchorId="35900031" wp14:editId="22FA051C">
                <wp:simplePos x="0" y="0"/>
                <wp:positionH relativeFrom="margin">
                  <wp:posOffset>2419658</wp:posOffset>
                </wp:positionH>
                <wp:positionV relativeFrom="paragraph">
                  <wp:posOffset>702184</wp:posOffset>
                </wp:positionV>
                <wp:extent cx="373380" cy="228600"/>
                <wp:effectExtent l="12700" t="12700" r="7620" b="25400"/>
                <wp:wrapNone/>
                <wp:docPr id="28" name="Arrow: Right 28"/>
                <wp:cNvGraphicFramePr/>
                <a:graphic xmlns:a="http://schemas.openxmlformats.org/drawingml/2006/main">
                  <a:graphicData uri="http://schemas.microsoft.com/office/word/2010/wordprocessingShape">
                    <wps:wsp>
                      <wps:cNvSpPr/>
                      <wps:spPr>
                        <a:xfrm rot="10800000">
                          <a:off x="0" y="0"/>
                          <a:ext cx="373380" cy="228600"/>
                        </a:xfrm>
                        <a:prstGeom prst="rightArrow">
                          <a:avLst/>
                        </a:prstGeom>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2CCD0F" id="Arrow: Right 28" o:spid="_x0000_s1026" type="#_x0000_t13" style="position:absolute;margin-left:190.5pt;margin-top:55.3pt;width:29.4pt;height:18pt;rotation:180;z-index:2517288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" adj="14988" fillcolor="#ffc000 [3207]" strokecolor="#7f5f00 [1607]" strokeweight="1pt">
                <w10:wrap anchorx="margin"/>
              </v:shape>
            </w:pict>
          </mc:Fallback>
        </mc:AlternateContent>
      </w:r>
      <w:r w:rsidR="00165DF3">
        <w:rPr>
          <w:noProof/>
        </w:rPr>
        <w:drawing>
          <wp:inline distT="0" distB="0" distL="0" distR="0" wp14:anchorId="0002CB2A" wp14:editId="2B16AF51">
            <wp:extent cx="5943600" cy="17303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9-04 at 10.21.21 AM.png"/>
                    <pic:cNvPicPr/>
                  </pic:nvPicPr>
                  <pic:blipFill>
                    <a:blip r:embed="rId64" cstate="print">
                      <a:extLst>
                        <a:ext uri="{28A0092B-C50C-407E-A947-70E740481C1C}">
                          <a14:useLocalDpi xmlns:a14="http://schemas.microsoft.com/office/drawing/2010/main"/>
                        </a:ext>
                      </a:extLst>
                    </a:blip>
                    <a:stretch>
                      <a:fillRect/>
                    </a:stretch>
                  </pic:blipFill>
                  <pic:spPr>
                    <a:xfrm>
                      <a:off x="0" y="0"/>
                      <a:ext cx="5943600" cy="1730375"/>
                    </a:xfrm>
                    <a:prstGeom prst="rect">
                      <a:avLst/>
                    </a:prstGeom>
                  </pic:spPr>
                </pic:pic>
              </a:graphicData>
            </a:graphic>
          </wp:inline>
        </w:drawing>
      </w:r>
    </w:p>
    <w:p w14:paraId="1D02E0F0" w14:textId="77777777" w:rsidR="00CC726C" w:rsidRDefault="00CC726C" w:rsidP="007A608E"/>
    <w:p w14:paraId="2CE2F17F" w14:textId="77777777" w:rsidR="00D77487" w:rsidRDefault="00D77487" w:rsidP="007A608E"/>
    <w:p w14:paraId="413ED7CA" w14:textId="0D91C944" w:rsidR="007A608E" w:rsidRDefault="007A608E" w:rsidP="007A608E">
      <w:r w:rsidRPr="007E69E7">
        <w:lastRenderedPageBreak/>
        <w:t>Clicking this button will open a popup where you can enter those numbers.</w:t>
      </w:r>
      <w:r w:rsidRPr="007E69E7">
        <w:rPr>
          <w:rStyle w:val="FootnoteReference"/>
        </w:rPr>
        <w:footnoteReference w:id="11"/>
      </w:r>
      <w:r w:rsidRPr="007E69E7">
        <w:t xml:space="preserve"> Be sure to click </w:t>
      </w:r>
      <w:r w:rsidR="00015D6C" w:rsidRPr="0056728D">
        <w:rPr>
          <w:i/>
        </w:rPr>
        <w:t>Submit</w:t>
      </w:r>
      <w:r w:rsidRPr="007E69E7">
        <w:t xml:space="preserve"> to save.</w:t>
      </w:r>
    </w:p>
    <w:p w14:paraId="7EFC7749" w14:textId="04F7B9F0" w:rsidR="00B410F5" w:rsidRDefault="007A608E" w:rsidP="007A608E">
      <w:r>
        <w:rPr>
          <w:noProof/>
        </w:rPr>
        <mc:AlternateContent>
          <mc:Choice Requires="wps">
            <w:drawing>
              <wp:anchor distT="0" distB="0" distL="114300" distR="114300" simplePos="0" relativeHeight="251729920" behindDoc="0" locked="0" layoutInCell="1" allowOverlap="1" wp14:anchorId="2BDAE84D" wp14:editId="238AFB54">
                <wp:simplePos x="0" y="0"/>
                <wp:positionH relativeFrom="margin">
                  <wp:posOffset>1915160</wp:posOffset>
                </wp:positionH>
                <wp:positionV relativeFrom="paragraph">
                  <wp:posOffset>871692</wp:posOffset>
                </wp:positionV>
                <wp:extent cx="373380" cy="228600"/>
                <wp:effectExtent l="12700" t="12700" r="7620" b="25400"/>
                <wp:wrapNone/>
                <wp:docPr id="56" name="Arrow: Right 56"/>
                <wp:cNvGraphicFramePr/>
                <a:graphic xmlns:a="http://schemas.openxmlformats.org/drawingml/2006/main">
                  <a:graphicData uri="http://schemas.microsoft.com/office/word/2010/wordprocessingShape">
                    <wps:wsp>
                      <wps:cNvSpPr/>
                      <wps:spPr>
                        <a:xfrm rot="10800000">
                          <a:off x="0" y="0"/>
                          <a:ext cx="373380" cy="228600"/>
                        </a:xfrm>
                        <a:prstGeom prst="rightArrow">
                          <a:avLst/>
                        </a:prstGeom>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C60B94" id="Arrow: Right 56" o:spid="_x0000_s1026" type="#_x0000_t13" style="position:absolute;margin-left:150.8pt;margin-top:68.65pt;width:29.4pt;height:18pt;rotation:180;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" adj="14988" fillcolor="#ffc000 [3207]" strokecolor="#7f5f00 [1607]" strokeweight="1pt">
                <w10:wrap anchorx="margin"/>
              </v:shape>
            </w:pict>
          </mc:Fallback>
        </mc:AlternateContent>
      </w:r>
      <w:r w:rsidR="00165DF3">
        <w:rPr>
          <w:noProof/>
        </w:rPr>
        <w:drawing>
          <wp:inline distT="0" distB="0" distL="0" distR="0" wp14:anchorId="2EA4D09B" wp14:editId="10E33552">
            <wp:extent cx="5943600" cy="113474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9-09-04 at 10.22.04 AM.png"/>
                    <pic:cNvPicPr/>
                  </pic:nvPicPr>
                  <pic:blipFill>
                    <a:blip r:embed="rId65" cstate="print">
                      <a:extLst>
                        <a:ext uri="{28A0092B-C50C-407E-A947-70E740481C1C}">
                          <a14:useLocalDpi xmlns:a14="http://schemas.microsoft.com/office/drawing/2010/main"/>
                        </a:ext>
                      </a:extLst>
                    </a:blip>
                    <a:stretch>
                      <a:fillRect/>
                    </a:stretch>
                  </pic:blipFill>
                  <pic:spPr>
                    <a:xfrm>
                      <a:off x="0" y="0"/>
                      <a:ext cx="5943600" cy="1134745"/>
                    </a:xfrm>
                    <a:prstGeom prst="rect">
                      <a:avLst/>
                    </a:prstGeom>
                  </pic:spPr>
                </pic:pic>
              </a:graphicData>
            </a:graphic>
          </wp:inline>
        </w:drawing>
      </w:r>
    </w:p>
    <w:p w14:paraId="3A68ED33" w14:textId="74EA5C08" w:rsidR="007A608E" w:rsidRDefault="00D04E2D" w:rsidP="00D04E2D">
      <w:r>
        <w:t>These attendance numbers will be available from the Events</w:t>
      </w:r>
      <w:r w:rsidR="00D86EC0">
        <w:t xml:space="preserve"> and </w:t>
      </w:r>
      <w:r>
        <w:t>Reservations report.</w:t>
      </w:r>
      <w:r w:rsidR="00D86EC0">
        <w:t xml:space="preserve"> To run a monthly attendance report, go to the Events and Reservations Report. Set the filters to the following values:</w:t>
      </w:r>
    </w:p>
    <w:p w14:paraId="165BD3F0" w14:textId="30689EB1" w:rsidR="00D86EC0" w:rsidRDefault="00D86EC0" w:rsidP="00256E9E">
      <w:pPr>
        <w:pStyle w:val="ListParagraph"/>
        <w:numPr>
          <w:ilvl w:val="0"/>
          <w:numId w:val="23"/>
        </w:numPr>
      </w:pPr>
      <w:r>
        <w:rPr>
          <w:b/>
        </w:rPr>
        <w:t xml:space="preserve">Published: </w:t>
      </w:r>
      <w:r>
        <w:t>Any</w:t>
      </w:r>
    </w:p>
    <w:p w14:paraId="389CC0F8" w14:textId="397739EA" w:rsidR="00D86EC0" w:rsidRDefault="00D86EC0" w:rsidP="00256E9E">
      <w:pPr>
        <w:pStyle w:val="ListParagraph"/>
        <w:numPr>
          <w:ilvl w:val="0"/>
          <w:numId w:val="23"/>
        </w:numPr>
      </w:pPr>
      <w:r>
        <w:rPr>
          <w:b/>
        </w:rPr>
        <w:t>Type:</w:t>
      </w:r>
      <w:r>
        <w:t xml:space="preserve"> Event</w:t>
      </w:r>
    </w:p>
    <w:p w14:paraId="2DF599B4" w14:textId="083E5C11" w:rsidR="00D86EC0" w:rsidRDefault="00D86EC0" w:rsidP="00256E9E">
      <w:pPr>
        <w:pStyle w:val="ListParagraph"/>
        <w:numPr>
          <w:ilvl w:val="0"/>
          <w:numId w:val="23"/>
        </w:numPr>
      </w:pPr>
      <w:r>
        <w:rPr>
          <w:b/>
        </w:rPr>
        <w:t>Registration:</w:t>
      </w:r>
      <w:r>
        <w:t xml:space="preserve"> Any</w:t>
      </w:r>
    </w:p>
    <w:p w14:paraId="5B5EA20F" w14:textId="412803A3" w:rsidR="00D86EC0" w:rsidRDefault="00D86EC0" w:rsidP="00256E9E">
      <w:pPr>
        <w:pStyle w:val="ListParagraph"/>
        <w:numPr>
          <w:ilvl w:val="0"/>
          <w:numId w:val="23"/>
        </w:numPr>
      </w:pPr>
      <w:r>
        <w:rPr>
          <w:b/>
        </w:rPr>
        <w:t>Title:</w:t>
      </w:r>
      <w:r>
        <w:t xml:space="preserve"> blank</w:t>
      </w:r>
    </w:p>
    <w:p w14:paraId="37205391" w14:textId="74F10791" w:rsidR="00D86EC0" w:rsidRDefault="00D86EC0" w:rsidP="00256E9E">
      <w:pPr>
        <w:pStyle w:val="ListParagraph"/>
        <w:numPr>
          <w:ilvl w:val="0"/>
          <w:numId w:val="23"/>
        </w:numPr>
      </w:pPr>
      <w:r>
        <w:rPr>
          <w:b/>
        </w:rPr>
        <w:t>Event Start:</w:t>
      </w:r>
      <w:r>
        <w:t xml:space="preserve"> Jan 1, 201</w:t>
      </w:r>
      <w:r w:rsidR="00FE0B9C">
        <w:t>9</w:t>
      </w:r>
    </w:p>
    <w:p w14:paraId="2FB1ED7B" w14:textId="1725A4B4" w:rsidR="00D86EC0" w:rsidRDefault="00D86EC0" w:rsidP="00256E9E">
      <w:pPr>
        <w:pStyle w:val="ListParagraph"/>
        <w:numPr>
          <w:ilvl w:val="0"/>
          <w:numId w:val="23"/>
        </w:numPr>
      </w:pPr>
      <w:r>
        <w:rPr>
          <w:b/>
        </w:rPr>
        <w:t>Event End:</w:t>
      </w:r>
      <w:r>
        <w:t xml:space="preserve"> Feb 1, 201</w:t>
      </w:r>
      <w:r w:rsidR="00FE0B9C">
        <w:t>9</w:t>
      </w:r>
    </w:p>
    <w:p w14:paraId="6A1B27D3" w14:textId="52863276" w:rsidR="00D86EC0" w:rsidRDefault="00D86EC0" w:rsidP="00256E9E">
      <w:pPr>
        <w:pStyle w:val="ListParagraph"/>
        <w:numPr>
          <w:ilvl w:val="0"/>
          <w:numId w:val="23"/>
        </w:numPr>
      </w:pPr>
      <w:r>
        <w:rPr>
          <w:b/>
        </w:rPr>
        <w:t>Reservation State:</w:t>
      </w:r>
      <w:r>
        <w:t xml:space="preserve"> none</w:t>
      </w:r>
    </w:p>
    <w:p w14:paraId="014AC152" w14:textId="0FD19B45" w:rsidR="00D86EC0" w:rsidRDefault="00D86EC0" w:rsidP="00256E9E">
      <w:pPr>
        <w:pStyle w:val="ListParagraph"/>
        <w:numPr>
          <w:ilvl w:val="0"/>
          <w:numId w:val="23"/>
        </w:numPr>
      </w:pPr>
      <w:r>
        <w:rPr>
          <w:b/>
        </w:rPr>
        <w:t>Age Group:</w:t>
      </w:r>
      <w:r>
        <w:t xml:space="preserve"> Children</w:t>
      </w:r>
    </w:p>
    <w:p w14:paraId="773E648E" w14:textId="7693EAF5" w:rsidR="00D86EC0" w:rsidRDefault="00D86EC0" w:rsidP="00256E9E">
      <w:pPr>
        <w:pStyle w:val="ListParagraph"/>
        <w:numPr>
          <w:ilvl w:val="0"/>
          <w:numId w:val="23"/>
        </w:numPr>
      </w:pPr>
      <w:r>
        <w:rPr>
          <w:b/>
        </w:rPr>
        <w:t>Program Type:</w:t>
      </w:r>
      <w:r>
        <w:t xml:space="preserve"> any</w:t>
      </w:r>
    </w:p>
    <w:p w14:paraId="23A9AFD8" w14:textId="15C23D9C" w:rsidR="00D86EC0" w:rsidRDefault="00D86EC0" w:rsidP="00256E9E">
      <w:pPr>
        <w:pStyle w:val="ListParagraph"/>
        <w:numPr>
          <w:ilvl w:val="0"/>
          <w:numId w:val="23"/>
        </w:numPr>
      </w:pPr>
      <w:r>
        <w:rPr>
          <w:b/>
        </w:rPr>
        <w:t>Branch:</w:t>
      </w:r>
      <w:r>
        <w:t xml:space="preserve"> </w:t>
      </w:r>
      <w:r w:rsidR="00B321E1">
        <w:t>any</w:t>
      </w:r>
    </w:p>
    <w:p w14:paraId="4CA7CBF6" w14:textId="38FD8EA9" w:rsidR="00D86EC0" w:rsidRDefault="00D86EC0" w:rsidP="00256E9E">
      <w:pPr>
        <w:pStyle w:val="ListParagraph"/>
        <w:numPr>
          <w:ilvl w:val="0"/>
          <w:numId w:val="23"/>
        </w:numPr>
      </w:pPr>
      <w:r>
        <w:rPr>
          <w:b/>
        </w:rPr>
        <w:t>Room:</w:t>
      </w:r>
      <w:r>
        <w:t xml:space="preserve"> any</w:t>
      </w:r>
    </w:p>
    <w:p w14:paraId="7256ACAD" w14:textId="12ECFC74" w:rsidR="00D86EC0" w:rsidRDefault="00D86EC0" w:rsidP="00256E9E">
      <w:pPr>
        <w:pStyle w:val="ListParagraph"/>
        <w:numPr>
          <w:ilvl w:val="0"/>
          <w:numId w:val="23"/>
        </w:numPr>
      </w:pPr>
      <w:r>
        <w:rPr>
          <w:b/>
        </w:rPr>
        <w:t>Equipment:</w:t>
      </w:r>
      <w:r>
        <w:t xml:space="preserve"> any</w:t>
      </w:r>
    </w:p>
    <w:p w14:paraId="289DBC4B" w14:textId="26DA22C0" w:rsidR="00D86EC0" w:rsidRDefault="00D86EC0" w:rsidP="00256E9E">
      <w:pPr>
        <w:pStyle w:val="ListParagraph"/>
        <w:numPr>
          <w:ilvl w:val="0"/>
          <w:numId w:val="23"/>
        </w:numPr>
      </w:pPr>
      <w:r>
        <w:rPr>
          <w:b/>
        </w:rPr>
        <w:t>Room Setup:</w:t>
      </w:r>
      <w:r>
        <w:t xml:space="preserve"> any</w:t>
      </w:r>
    </w:p>
    <w:p w14:paraId="1973F64B" w14:textId="31F5678B" w:rsidR="00D86EC0" w:rsidRDefault="00D86EC0" w:rsidP="00256E9E">
      <w:pPr>
        <w:pStyle w:val="ListParagraph"/>
        <w:numPr>
          <w:ilvl w:val="0"/>
          <w:numId w:val="23"/>
        </w:numPr>
      </w:pPr>
      <w:r>
        <w:rPr>
          <w:b/>
        </w:rPr>
        <w:t>Organization:</w:t>
      </w:r>
      <w:r>
        <w:t xml:space="preserve"> blank</w:t>
      </w:r>
    </w:p>
    <w:p w14:paraId="2E920F99" w14:textId="5AE96B19" w:rsidR="00D86EC0" w:rsidRDefault="00D86EC0" w:rsidP="00256E9E">
      <w:pPr>
        <w:pStyle w:val="ListParagraph"/>
        <w:numPr>
          <w:ilvl w:val="0"/>
          <w:numId w:val="23"/>
        </w:numPr>
      </w:pPr>
      <w:r>
        <w:rPr>
          <w:b/>
        </w:rPr>
        <w:t>Sort by:</w:t>
      </w:r>
      <w:r>
        <w:t xml:space="preserve"> Event Date</w:t>
      </w:r>
    </w:p>
    <w:p w14:paraId="47BE8ACE" w14:textId="6E05AA71" w:rsidR="00D86EC0" w:rsidRDefault="00D86EC0" w:rsidP="00256E9E">
      <w:pPr>
        <w:pStyle w:val="ListParagraph"/>
        <w:numPr>
          <w:ilvl w:val="0"/>
          <w:numId w:val="23"/>
        </w:numPr>
      </w:pPr>
      <w:r>
        <w:rPr>
          <w:b/>
        </w:rPr>
        <w:t>Order:</w:t>
      </w:r>
      <w:r>
        <w:t xml:space="preserve"> Asc</w:t>
      </w:r>
    </w:p>
    <w:p w14:paraId="6A68AA0F" w14:textId="3E37EFD0" w:rsidR="00D86EC0" w:rsidRDefault="00D86EC0" w:rsidP="00D86EC0">
      <w:r>
        <w:t xml:space="preserve">Click </w:t>
      </w:r>
      <w:r w:rsidRPr="00102637">
        <w:rPr>
          <w:i/>
        </w:rPr>
        <w:t>Apply</w:t>
      </w:r>
      <w:r>
        <w:t xml:space="preserve"> to set the filters. The </w:t>
      </w:r>
      <w:r w:rsidRPr="0056728D">
        <w:rPr>
          <w:i/>
        </w:rPr>
        <w:t>People in Attendance</w:t>
      </w:r>
      <w:r>
        <w:t xml:space="preserve"> column will display the values entered for programs. Empty fields do not yet have attendance numbers. To add attendance, click the event title to go to </w:t>
      </w:r>
      <w:r w:rsidR="005E7268">
        <w:t>its</w:t>
      </w:r>
      <w:r>
        <w:t xml:space="preserve"> detail page.</w:t>
      </w:r>
      <w:r w:rsidR="00392AAD">
        <w:t xml:space="preserve"> Use the </w:t>
      </w:r>
      <w:r w:rsidR="00392AAD" w:rsidRPr="0056728D">
        <w:rPr>
          <w:i/>
        </w:rPr>
        <w:t>CSV</w:t>
      </w:r>
      <w:r w:rsidR="00392AAD">
        <w:t xml:space="preserve"> button at the </w:t>
      </w:r>
      <w:r w:rsidR="00B321E1">
        <w:t>top</w:t>
      </w:r>
      <w:r w:rsidR="00392AAD">
        <w:t xml:space="preserve"> of the report to download an Excel-readable file of your report.</w:t>
      </w:r>
    </w:p>
    <w:p w14:paraId="20B5BDDB" w14:textId="79512E44" w:rsidR="007E69E7" w:rsidRDefault="007E69E7" w:rsidP="00D04E2D">
      <w:pPr>
        <w:rPr>
          <w:rFonts w:asciiTheme="majorHAnsi" w:eastAsiaTheme="majorEastAsia" w:hAnsiTheme="majorHAnsi" w:cstheme="majorBidi"/>
          <w:color w:val="2F5496" w:themeColor="accent1" w:themeShade="BF"/>
          <w:sz w:val="32"/>
          <w:szCs w:val="32"/>
        </w:rPr>
      </w:pPr>
      <w:r>
        <w:br w:type="page"/>
      </w:r>
    </w:p>
    <w:p w14:paraId="3D036C57" w14:textId="341EE7F7" w:rsidR="00E9577E" w:rsidRDefault="00E9577E" w:rsidP="00B24755">
      <w:pPr>
        <w:pStyle w:val="Heading1"/>
      </w:pPr>
      <w:bookmarkStart w:id="17" w:name="_Toc21335694"/>
      <w:r>
        <w:lastRenderedPageBreak/>
        <w:t>Creating a Library Closing</w:t>
      </w:r>
      <w:bookmarkEnd w:id="17"/>
    </w:p>
    <w:p w14:paraId="1540DC65" w14:textId="71B8ED7E" w:rsidR="00C4436C" w:rsidRDefault="0A83535C" w:rsidP="00B24755">
      <w:r w:rsidRPr="0A83535C">
        <w:t xml:space="preserve">If the library is going to be closed for a holiday, you can create a library closing that will display on the calendar and also block any public meeting rooms from being booked for the closing duration. To add a closing, hover over </w:t>
      </w:r>
      <w:r w:rsidRPr="00A25ADF">
        <w:rPr>
          <w:i/>
        </w:rPr>
        <w:t>Library Calendar</w:t>
      </w:r>
      <w:r w:rsidRPr="0A83535C">
        <w:t xml:space="preserve">, </w:t>
      </w:r>
      <w:r w:rsidRPr="00A25ADF">
        <w:rPr>
          <w:i/>
        </w:rPr>
        <w:t>Content</w:t>
      </w:r>
      <w:r w:rsidRPr="0A83535C">
        <w:t xml:space="preserve">, and then click on </w:t>
      </w:r>
      <w:r w:rsidRPr="00A25ADF">
        <w:rPr>
          <w:i/>
        </w:rPr>
        <w:t>Create Closing</w:t>
      </w:r>
      <w:r w:rsidRPr="0A83535C">
        <w:t>.</w:t>
      </w:r>
    </w:p>
    <w:p w14:paraId="260B22F3" w14:textId="6B744EB2" w:rsidR="00B410F5" w:rsidRDefault="005144CC" w:rsidP="00B24755">
      <w:r>
        <w:rPr>
          <w:noProof/>
        </w:rPr>
        <mc:AlternateContent>
          <mc:Choice Requires="wps">
            <w:drawing>
              <wp:anchor distT="0" distB="0" distL="114300" distR="114300" simplePos="0" relativeHeight="251687936" behindDoc="0" locked="0" layoutInCell="1" allowOverlap="1" wp14:anchorId="4512CCBB" wp14:editId="037CE3B2">
                <wp:simplePos x="0" y="0"/>
                <wp:positionH relativeFrom="column">
                  <wp:posOffset>1835345</wp:posOffset>
                </wp:positionH>
                <wp:positionV relativeFrom="paragraph">
                  <wp:posOffset>613752</wp:posOffset>
                </wp:positionV>
                <wp:extent cx="396240" cy="251460"/>
                <wp:effectExtent l="19050" t="19050" r="22860" b="34290"/>
                <wp:wrapNone/>
                <wp:docPr id="50" name="Arrow: Right 5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C7B2E3" id="Arrow: Right 50" o:spid="_x0000_s1026" type="#_x0000_t13" style="position:absolute;margin-left:144.5pt;margin-top:48.35pt;width:31.2pt;height:19.8pt;rotation:180;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" adj="14746" fillcolor="#ffc000 [3207]" strokecolor="#7f5f00 [1607]" strokeweight="1pt"/>
            </w:pict>
          </mc:Fallback>
        </mc:AlternateContent>
      </w:r>
      <w:r w:rsidR="00165DF3">
        <w:rPr>
          <w:noProof/>
        </w:rPr>
        <w:drawing>
          <wp:inline distT="0" distB="0" distL="0" distR="0" wp14:anchorId="67FBE844" wp14:editId="4BBFCE66">
            <wp:extent cx="5943600" cy="15621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9-09-04 at 10.25.23 AM.png"/>
                    <pic:cNvPicPr/>
                  </pic:nvPicPr>
                  <pic:blipFill>
                    <a:blip r:embed="rId66" cstate="print">
                      <a:extLst>
                        <a:ext uri="{28A0092B-C50C-407E-A947-70E740481C1C}">
                          <a14:useLocalDpi xmlns:a14="http://schemas.microsoft.com/office/drawing/2010/main"/>
                        </a:ext>
                      </a:extLst>
                    </a:blip>
                    <a:stretch>
                      <a:fillRect/>
                    </a:stretch>
                  </pic:blipFill>
                  <pic:spPr>
                    <a:xfrm>
                      <a:off x="0" y="0"/>
                      <a:ext cx="5943600" cy="1562100"/>
                    </a:xfrm>
                    <a:prstGeom prst="rect">
                      <a:avLst/>
                    </a:prstGeom>
                  </pic:spPr>
                </pic:pic>
              </a:graphicData>
            </a:graphic>
          </wp:inline>
        </w:drawing>
      </w:r>
    </w:p>
    <w:p w14:paraId="67682782" w14:textId="77777777" w:rsidR="00A14F0D" w:rsidRPr="00C4436C" w:rsidRDefault="0A83535C" w:rsidP="00B24755">
      <w:r w:rsidRPr="00C4436C">
        <w:t>This will take you to the Create Closing form. Required fields are marked on the form with a red asterisk. Fill out the following information:</w:t>
      </w:r>
    </w:p>
    <w:p w14:paraId="272D7F4B" w14:textId="77777777" w:rsidR="00A14F0D" w:rsidRPr="00C4436C" w:rsidRDefault="0A83535C" w:rsidP="00B24755">
      <w:pPr>
        <w:pStyle w:val="ListParagraph"/>
        <w:numPr>
          <w:ilvl w:val="0"/>
          <w:numId w:val="8"/>
        </w:numPr>
      </w:pPr>
      <w:r w:rsidRPr="00C4436C">
        <w:rPr>
          <w:b/>
          <w:bCs/>
        </w:rPr>
        <w:t>Title:</w:t>
      </w:r>
      <w:r w:rsidRPr="00C4436C">
        <w:t xml:space="preserve"> give the closing a name to display on the calendar</w:t>
      </w:r>
    </w:p>
    <w:p w14:paraId="1B7EF11B" w14:textId="77777777" w:rsidR="009F201C" w:rsidRDefault="0A83535C" w:rsidP="009F201C">
      <w:pPr>
        <w:pStyle w:val="ListParagraph"/>
        <w:numPr>
          <w:ilvl w:val="0"/>
          <w:numId w:val="8"/>
        </w:numPr>
      </w:pPr>
      <w:r w:rsidRPr="00C4436C">
        <w:rPr>
          <w:b/>
          <w:bCs/>
        </w:rPr>
        <w:t>Closing Date:</w:t>
      </w:r>
      <w:r w:rsidRPr="00C4436C">
        <w:t xml:space="preserve"> set the start and end date</w:t>
      </w:r>
      <w:r w:rsidR="002D2AD7">
        <w:t xml:space="preserve"> and time</w:t>
      </w:r>
      <w:r w:rsidRPr="00C4436C">
        <w:t xml:space="preserve"> for the closing; </w:t>
      </w:r>
      <w:r w:rsidR="00A55FC9">
        <w:t>you also have the option to</w:t>
      </w:r>
      <w:r w:rsidR="00D43A26">
        <w:t xml:space="preserve"> mark a closing as </w:t>
      </w:r>
      <w:r w:rsidR="00D43A26">
        <w:rPr>
          <w:i/>
        </w:rPr>
        <w:t>All Day</w:t>
      </w:r>
      <w:r w:rsidR="00D43A26">
        <w:t xml:space="preserve"> and</w:t>
      </w:r>
      <w:r w:rsidR="00A55FC9">
        <w:t xml:space="preserve"> set repeating parameters for closings</w:t>
      </w:r>
    </w:p>
    <w:p w14:paraId="62BDBEC9" w14:textId="1033EDD0" w:rsidR="009F201C" w:rsidRPr="00D075AA" w:rsidRDefault="009F201C" w:rsidP="009F201C">
      <w:pPr>
        <w:pStyle w:val="ListParagraph"/>
        <w:numPr>
          <w:ilvl w:val="0"/>
          <w:numId w:val="8"/>
        </w:numPr>
      </w:pPr>
      <w:r w:rsidRPr="00D075AA">
        <w:rPr>
          <w:b/>
          <w:bCs/>
        </w:rPr>
        <w:t xml:space="preserve">Ignore Conflicts: </w:t>
      </w:r>
      <w:r w:rsidRPr="00D075AA">
        <w:rPr>
          <w:bCs/>
        </w:rPr>
        <w:t>if checked, the closing will not trigger a conflict with other events, closings, or reservations.</w:t>
      </w:r>
    </w:p>
    <w:p w14:paraId="07C12AAF" w14:textId="1100E209" w:rsidR="00A14F0D" w:rsidRPr="00C4436C" w:rsidRDefault="0A83535C" w:rsidP="00B24755">
      <w:pPr>
        <w:pStyle w:val="ListParagraph"/>
        <w:numPr>
          <w:ilvl w:val="0"/>
          <w:numId w:val="8"/>
        </w:numPr>
      </w:pPr>
      <w:r w:rsidRPr="00C4436C">
        <w:rPr>
          <w:b/>
          <w:bCs/>
        </w:rPr>
        <w:t>Library Branches:</w:t>
      </w:r>
      <w:r w:rsidRPr="00C4436C">
        <w:t xml:space="preserve"> select which branch to apply the closing to</w:t>
      </w:r>
      <w:r w:rsidR="00F37F9D">
        <w:t>; all rooms in the selected branch(es) will be blocked from use</w:t>
      </w:r>
    </w:p>
    <w:p w14:paraId="3BAD5E5B" w14:textId="750D2F4B" w:rsidR="00A14F0D" w:rsidRPr="00C4436C" w:rsidRDefault="002D2AD7" w:rsidP="00B24755">
      <w:pPr>
        <w:pStyle w:val="ListParagraph"/>
        <w:numPr>
          <w:ilvl w:val="0"/>
          <w:numId w:val="8"/>
        </w:numPr>
      </w:pPr>
      <w:r>
        <w:rPr>
          <w:b/>
          <w:bCs/>
        </w:rPr>
        <w:t>Body</w:t>
      </w:r>
      <w:r w:rsidR="0A83535C" w:rsidRPr="00C4436C">
        <w:rPr>
          <w:b/>
          <w:bCs/>
        </w:rPr>
        <w:t>:</w:t>
      </w:r>
      <w:r w:rsidR="0A83535C" w:rsidRPr="00C4436C">
        <w:t xml:space="preserve"> add more information about your closing (this will display on the event pop-out and on the closing page)</w:t>
      </w:r>
    </w:p>
    <w:p w14:paraId="3F271BFD" w14:textId="5144A970" w:rsidR="00A14F0D" w:rsidRPr="00C4436C" w:rsidRDefault="0A83535C" w:rsidP="00B24755">
      <w:pPr>
        <w:rPr>
          <w:sz w:val="20"/>
        </w:rPr>
      </w:pPr>
      <w:r w:rsidRPr="00C4436C">
        <w:t xml:space="preserve">Click the </w:t>
      </w:r>
      <w:r w:rsidR="00E9712B" w:rsidRPr="00A25ADF">
        <w:rPr>
          <w:i/>
        </w:rPr>
        <w:t>Save</w:t>
      </w:r>
      <w:r w:rsidRPr="00C4436C">
        <w:t xml:space="preserve"> button on the </w:t>
      </w:r>
      <w:r w:rsidR="00E9712B">
        <w:t xml:space="preserve">bottom </w:t>
      </w:r>
      <w:r w:rsidRPr="00C4436C">
        <w:t>of the screen to create the closing.</w:t>
      </w:r>
    </w:p>
    <w:p w14:paraId="7203B406" w14:textId="77777777" w:rsidR="00F63B69" w:rsidRDefault="00F63B69" w:rsidP="00B24755"/>
    <w:p w14:paraId="53F78EFA" w14:textId="77777777" w:rsidR="00E9712B" w:rsidRDefault="00E9712B" w:rsidP="00B24755">
      <w:pPr>
        <w:rPr>
          <w:rFonts w:asciiTheme="majorHAnsi" w:eastAsiaTheme="majorEastAsia" w:hAnsiTheme="majorHAnsi" w:cstheme="majorBidi"/>
          <w:color w:val="2F5496" w:themeColor="accent1" w:themeShade="BF"/>
          <w:sz w:val="32"/>
          <w:szCs w:val="32"/>
        </w:rPr>
      </w:pPr>
      <w:r>
        <w:br w:type="page"/>
      </w:r>
    </w:p>
    <w:p w14:paraId="2C908380" w14:textId="4C28CAC4" w:rsidR="008177EF" w:rsidRDefault="008177EF" w:rsidP="00B24755">
      <w:pPr>
        <w:pStyle w:val="Heading1"/>
      </w:pPr>
      <w:bookmarkStart w:id="18" w:name="_Toc21335695"/>
      <w:r>
        <w:lastRenderedPageBreak/>
        <w:t>Reserving a Room</w:t>
      </w:r>
      <w:bookmarkEnd w:id="18"/>
    </w:p>
    <w:p w14:paraId="17479C2F" w14:textId="77BC06C1" w:rsidR="00E9712B" w:rsidRPr="00E9712B" w:rsidRDefault="00E9712B" w:rsidP="00B24755">
      <w:r w:rsidRPr="00E9712B">
        <w:t>Library</w:t>
      </w:r>
      <w:r w:rsidR="002D18B4">
        <w:t xml:space="preserve"> </w:t>
      </w:r>
      <w:r w:rsidRPr="00E9712B">
        <w:t>Calendar includes a feature that allows patrons to use the website to submit room use requests. The following instructions show the process for patrons. If you access the Room Reservation Form while logged, in, you will see the administrative view of the form</w:t>
      </w:r>
      <w:r w:rsidR="009C1271">
        <w:t>, and you may have access to additional options that are hidden from patrons</w:t>
      </w:r>
      <w:r w:rsidRPr="00E9712B">
        <w:t>.</w:t>
      </w:r>
    </w:p>
    <w:p w14:paraId="4970D7DE" w14:textId="35047867" w:rsidR="00E9712B" w:rsidRDefault="00E9712B" w:rsidP="00B24755">
      <w:r w:rsidRPr="00E9712B">
        <w:t>Go to</w:t>
      </w:r>
      <w:r w:rsidR="005E7268">
        <w:t xml:space="preserve"> </w:t>
      </w:r>
      <w:hyperlink r:id="rId67" w:history="1">
        <w:r w:rsidR="00165DF3">
          <w:rPr>
            <w:rStyle w:val="Hyperlink"/>
          </w:rPr>
          <w:t>https://live-yavapai.pantheonsite.io/reserve-room</w:t>
        </w:r>
      </w:hyperlink>
      <w:r w:rsidR="005036D8">
        <w:t xml:space="preserve">. </w:t>
      </w:r>
      <w:r w:rsidRPr="00E9712B">
        <w:t>You have two different options for reserving a room: reserving by room and reserving by time.</w:t>
      </w:r>
    </w:p>
    <w:p w14:paraId="075E9856" w14:textId="2D83D5CC" w:rsidR="00B410F5" w:rsidRDefault="00D77487" w:rsidP="00B24755">
      <w:r>
        <w:rPr>
          <w:noProof/>
        </w:rPr>
        <mc:AlternateContent>
          <mc:Choice Requires="wps">
            <w:drawing>
              <wp:anchor distT="0" distB="0" distL="114300" distR="114300" simplePos="0" relativeHeight="251855872" behindDoc="0" locked="0" layoutInCell="1" allowOverlap="1" wp14:anchorId="2205719C" wp14:editId="751D913B">
                <wp:simplePos x="0" y="0"/>
                <wp:positionH relativeFrom="column">
                  <wp:posOffset>2098222</wp:posOffset>
                </wp:positionH>
                <wp:positionV relativeFrom="paragraph">
                  <wp:posOffset>684235</wp:posOffset>
                </wp:positionV>
                <wp:extent cx="400929" cy="251460"/>
                <wp:effectExtent l="12700" t="12700" r="18415" b="27940"/>
                <wp:wrapNone/>
                <wp:docPr id="117" name="Arrow: Right 58"/>
                <wp:cNvGraphicFramePr/>
                <a:graphic xmlns:a="http://schemas.openxmlformats.org/drawingml/2006/main">
                  <a:graphicData uri="http://schemas.microsoft.com/office/word/2010/wordprocessingShape">
                    <wps:wsp>
                      <wps:cNvSpPr/>
                      <wps:spPr>
                        <a:xfrm flipH="1">
                          <a:off x="0" y="0"/>
                          <a:ext cx="400929"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88CB7C" id="Arrow: Right 58" o:spid="_x0000_s1026" type="#_x0000_t13" style="position:absolute;margin-left:165.2pt;margin-top:53.9pt;width:31.55pt;height:19.8pt;flip:x;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" adj="14826" fillcolor="#ffc000 [3207]" strokecolor="#7f5f00 [1607]" strokeweight="1pt"/>
            </w:pict>
          </mc:Fallback>
        </mc:AlternateContent>
      </w:r>
      <w:r w:rsidR="00165DF3">
        <w:rPr>
          <w:noProof/>
        </w:rPr>
        <w:drawing>
          <wp:inline distT="0" distB="0" distL="0" distR="0" wp14:anchorId="35ADADC7" wp14:editId="7B306C94">
            <wp:extent cx="5943600" cy="10572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9-09-04 at 10.25.48 AM.png"/>
                    <pic:cNvPicPr/>
                  </pic:nvPicPr>
                  <pic:blipFill>
                    <a:blip r:embed="rId68" cstate="print">
                      <a:extLst>
                        <a:ext uri="{28A0092B-C50C-407E-A947-70E740481C1C}">
                          <a14:useLocalDpi xmlns:a14="http://schemas.microsoft.com/office/drawing/2010/main"/>
                        </a:ext>
                      </a:extLst>
                    </a:blip>
                    <a:stretch>
                      <a:fillRect/>
                    </a:stretch>
                  </pic:blipFill>
                  <pic:spPr>
                    <a:xfrm>
                      <a:off x="0" y="0"/>
                      <a:ext cx="5943600" cy="1057275"/>
                    </a:xfrm>
                    <a:prstGeom prst="rect">
                      <a:avLst/>
                    </a:prstGeom>
                  </pic:spPr>
                </pic:pic>
              </a:graphicData>
            </a:graphic>
          </wp:inline>
        </w:drawing>
      </w:r>
    </w:p>
    <w:p w14:paraId="32AB78F9" w14:textId="29A845C0" w:rsidR="00E9712B" w:rsidRDefault="00E9712B" w:rsidP="00B24755">
      <w:r w:rsidRPr="00E9712B">
        <w:t xml:space="preserve">Choosing </w:t>
      </w:r>
      <w:r w:rsidRPr="00CA6572">
        <w:rPr>
          <w:i/>
        </w:rPr>
        <w:t>Select a Room to Reserve</w:t>
      </w:r>
      <w:r w:rsidRPr="00E9712B">
        <w:t xml:space="preserve"> will show you list of all rooms at the library. Click the title of the room</w:t>
      </w:r>
      <w:r w:rsidR="00EA02EE">
        <w:t xml:space="preserve"> or its </w:t>
      </w:r>
      <w:r w:rsidR="00EA02EE" w:rsidRPr="00102637">
        <w:rPr>
          <w:i/>
        </w:rPr>
        <w:t>Room Details</w:t>
      </w:r>
      <w:r w:rsidR="00EA02EE">
        <w:t xml:space="preserve"> button </w:t>
      </w:r>
      <w:r w:rsidRPr="00E9712B">
        <w:t xml:space="preserve">to </w:t>
      </w:r>
      <w:r w:rsidR="00EA02EE">
        <w:t xml:space="preserve">select a date and time for your </w:t>
      </w:r>
      <w:r w:rsidRPr="00E9712B">
        <w:t>reservation.</w:t>
      </w:r>
    </w:p>
    <w:p w14:paraId="2E5BECBE" w14:textId="606A6406" w:rsidR="00B410F5" w:rsidRDefault="00165DF3" w:rsidP="00B24755">
      <w:r>
        <w:rPr>
          <w:noProof/>
        </w:rPr>
        <mc:AlternateContent>
          <mc:Choice Requires="wps">
            <w:drawing>
              <wp:anchor distT="0" distB="0" distL="114300" distR="114300" simplePos="0" relativeHeight="251689984" behindDoc="0" locked="0" layoutInCell="1" allowOverlap="1" wp14:anchorId="01207E68" wp14:editId="0A252C9D">
                <wp:simplePos x="0" y="0"/>
                <wp:positionH relativeFrom="column">
                  <wp:posOffset>3636482</wp:posOffset>
                </wp:positionH>
                <wp:positionV relativeFrom="paragraph">
                  <wp:posOffset>2122805</wp:posOffset>
                </wp:positionV>
                <wp:extent cx="400929" cy="251460"/>
                <wp:effectExtent l="12700" t="12700" r="18415" b="27940"/>
                <wp:wrapNone/>
                <wp:docPr id="58" name="Arrow: Right 58"/>
                <wp:cNvGraphicFramePr/>
                <a:graphic xmlns:a="http://schemas.openxmlformats.org/drawingml/2006/main">
                  <a:graphicData uri="http://schemas.microsoft.com/office/word/2010/wordprocessingShape">
                    <wps:wsp>
                      <wps:cNvSpPr/>
                      <wps:spPr>
                        <a:xfrm flipH="1">
                          <a:off x="0" y="0"/>
                          <a:ext cx="400929"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50C522" id="Arrow: Right 58" o:spid="_x0000_s1026" type="#_x0000_t13" style="position:absolute;margin-left:286.35pt;margin-top:167.15pt;width:31.55pt;height:19.8pt;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" adj="14826" fillcolor="#ffc000 [3207]" strokecolor="#7f5f00 [1607]" strokeweight="1pt"/>
            </w:pict>
          </mc:Fallback>
        </mc:AlternateContent>
      </w:r>
      <w:r>
        <w:rPr>
          <w:noProof/>
        </w:rPr>
        <w:drawing>
          <wp:inline distT="0" distB="0" distL="0" distR="0" wp14:anchorId="48581922" wp14:editId="2F386B65">
            <wp:extent cx="5943600" cy="246951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 Shot 2019-09-04 at 10.27.02 AM.png"/>
                    <pic:cNvPicPr/>
                  </pic:nvPicPr>
                  <pic:blipFill>
                    <a:blip r:embed="rId69" cstate="print">
                      <a:extLst>
                        <a:ext uri="{28A0092B-C50C-407E-A947-70E740481C1C}">
                          <a14:useLocalDpi xmlns:a14="http://schemas.microsoft.com/office/drawing/2010/main"/>
                        </a:ext>
                      </a:extLst>
                    </a:blip>
                    <a:stretch>
                      <a:fillRect/>
                    </a:stretch>
                  </pic:blipFill>
                  <pic:spPr>
                    <a:xfrm>
                      <a:off x="0" y="0"/>
                      <a:ext cx="5943600" cy="2469515"/>
                    </a:xfrm>
                    <a:prstGeom prst="rect">
                      <a:avLst/>
                    </a:prstGeom>
                  </pic:spPr>
                </pic:pic>
              </a:graphicData>
            </a:graphic>
          </wp:inline>
        </w:drawing>
      </w:r>
    </w:p>
    <w:p w14:paraId="704219E4" w14:textId="04342B36" w:rsidR="004A36C2" w:rsidRDefault="00253453" w:rsidP="00B24755">
      <w:r>
        <w:t>The Room Details page will display all the information about the room, including the available equipment and room capacity. Use the date selector to look at the room’s availability on a given day—</w:t>
      </w:r>
      <w:r w:rsidR="004353AF">
        <w:t xml:space="preserve">make sure to click </w:t>
      </w:r>
      <w:r w:rsidR="004353AF" w:rsidRPr="00CA6572">
        <w:rPr>
          <w:i/>
        </w:rPr>
        <w:t>Apply Filters</w:t>
      </w:r>
      <w:r w:rsidR="004353AF">
        <w:t xml:space="preserve"> after changing the date</w:t>
      </w:r>
      <w:r>
        <w:t xml:space="preserve">. The daily calendar underneath will display the hours the room is available. Any greyed-out blocks are not available. </w:t>
      </w:r>
    </w:p>
    <w:p w14:paraId="6B1185F0" w14:textId="043AA48F" w:rsidR="00D77487" w:rsidRDefault="00D77487" w:rsidP="00B24755"/>
    <w:p w14:paraId="58C7A65D" w14:textId="7E462243" w:rsidR="00165DF3" w:rsidRDefault="00165DF3" w:rsidP="00B24755"/>
    <w:p w14:paraId="639D546E" w14:textId="25BCF5FA" w:rsidR="00165DF3" w:rsidRDefault="00165DF3" w:rsidP="00B24755"/>
    <w:p w14:paraId="5D352E84" w14:textId="77777777" w:rsidR="00165DF3" w:rsidRDefault="00165DF3" w:rsidP="00B24755"/>
    <w:p w14:paraId="2D18B133" w14:textId="56D29FE7" w:rsidR="00253453" w:rsidRDefault="00253453" w:rsidP="00B24755">
      <w:r>
        <w:lastRenderedPageBreak/>
        <w:t xml:space="preserve">Click the </w:t>
      </w:r>
      <w:r w:rsidRPr="00CA6572">
        <w:rPr>
          <w:i/>
        </w:rPr>
        <w:t>+</w:t>
      </w:r>
      <w:r>
        <w:t xml:space="preserve"> button to select a start time for your reservation and go to the application.</w:t>
      </w:r>
    </w:p>
    <w:p w14:paraId="6F3B1CD0" w14:textId="694D446C" w:rsidR="00B410F5" w:rsidRDefault="00165DF3" w:rsidP="00B24755">
      <w:r>
        <w:rPr>
          <w:noProof/>
        </w:rPr>
        <mc:AlternateContent>
          <mc:Choice Requires="wps">
            <w:drawing>
              <wp:anchor distT="0" distB="0" distL="114300" distR="114300" simplePos="0" relativeHeight="251692032" behindDoc="0" locked="0" layoutInCell="1" allowOverlap="1" wp14:anchorId="0DFA408D" wp14:editId="23A62842">
                <wp:simplePos x="0" y="0"/>
                <wp:positionH relativeFrom="column">
                  <wp:posOffset>3817739</wp:posOffset>
                </wp:positionH>
                <wp:positionV relativeFrom="paragraph">
                  <wp:posOffset>626468</wp:posOffset>
                </wp:positionV>
                <wp:extent cx="396240" cy="251460"/>
                <wp:effectExtent l="12700" t="12700" r="10160" b="27940"/>
                <wp:wrapNone/>
                <wp:docPr id="59" name="Arrow: Right 59"/>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3FD3CF" id="Arrow: Right 59" o:spid="_x0000_s1026" type="#_x0000_t13" style="position:absolute;margin-left:300.6pt;margin-top:49.35pt;width:31.2pt;height:19.8pt;rotation:180;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" adj="14746" fillcolor="#ffc000 [3207]" strokecolor="#7f5f00 [1607]" strokeweight="1pt"/>
            </w:pict>
          </mc:Fallback>
        </mc:AlternateContent>
      </w:r>
      <w:r>
        <w:rPr>
          <w:noProof/>
        </w:rPr>
        <w:drawing>
          <wp:inline distT="0" distB="0" distL="0" distR="0" wp14:anchorId="0DED18CF" wp14:editId="4C82D061">
            <wp:extent cx="3939322" cy="316871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 Shot 2019-09-04 at 10.27.38 AM.png"/>
                    <pic:cNvPicPr/>
                  </pic:nvPicPr>
                  <pic:blipFill>
                    <a:blip r:embed="rId70" cstate="print">
                      <a:extLst>
                        <a:ext uri="{28A0092B-C50C-407E-A947-70E740481C1C}">
                          <a14:useLocalDpi xmlns:a14="http://schemas.microsoft.com/office/drawing/2010/main"/>
                        </a:ext>
                      </a:extLst>
                    </a:blip>
                    <a:stretch>
                      <a:fillRect/>
                    </a:stretch>
                  </pic:blipFill>
                  <pic:spPr>
                    <a:xfrm>
                      <a:off x="0" y="0"/>
                      <a:ext cx="3942061" cy="3170916"/>
                    </a:xfrm>
                    <a:prstGeom prst="rect">
                      <a:avLst/>
                    </a:prstGeom>
                  </pic:spPr>
                </pic:pic>
              </a:graphicData>
            </a:graphic>
          </wp:inline>
        </w:drawing>
      </w:r>
    </w:p>
    <w:p w14:paraId="7C9E9844" w14:textId="28EEA6C2" w:rsidR="00253453" w:rsidRDefault="00CA6572" w:rsidP="00B24755">
      <w:r>
        <w:t>If you choose</w:t>
      </w:r>
      <w:r w:rsidR="00E9712B" w:rsidRPr="00E9712B">
        <w:t xml:space="preserve"> </w:t>
      </w:r>
      <w:r w:rsidR="00E9712B" w:rsidRPr="00CA6572">
        <w:rPr>
          <w:i/>
        </w:rPr>
        <w:t xml:space="preserve">Select </w:t>
      </w:r>
      <w:r w:rsidR="00EA02EE" w:rsidRPr="00CA6572">
        <w:rPr>
          <w:i/>
        </w:rPr>
        <w:t xml:space="preserve">a </w:t>
      </w:r>
      <w:r w:rsidR="00253453" w:rsidRPr="00CA6572">
        <w:rPr>
          <w:i/>
        </w:rPr>
        <w:t>Day and Time</w:t>
      </w:r>
      <w:r>
        <w:rPr>
          <w:i/>
        </w:rPr>
        <w:t>,</w:t>
      </w:r>
      <w:r w:rsidR="00E9712B" w:rsidRPr="00E9712B">
        <w:t xml:space="preserve"> </w:t>
      </w:r>
      <w:r>
        <w:t>you can</w:t>
      </w:r>
      <w:r w:rsidR="004353AF">
        <w:t xml:space="preserve"> use the filters to search for rooms that are available on a specific date, time, and duration</w:t>
      </w:r>
      <w:r w:rsidR="00253453">
        <w:t xml:space="preserve">. Click </w:t>
      </w:r>
      <w:r w:rsidR="004353AF" w:rsidRPr="00CA6572">
        <w:rPr>
          <w:i/>
        </w:rPr>
        <w:t>Apply Filters</w:t>
      </w:r>
      <w:r w:rsidR="00253453">
        <w:t xml:space="preserve"> to generate a list of which rooms fit your criteria. Click </w:t>
      </w:r>
      <w:r w:rsidR="00253453" w:rsidRPr="00CA6572">
        <w:rPr>
          <w:i/>
        </w:rPr>
        <w:t>Reserve this Room</w:t>
      </w:r>
      <w:r w:rsidR="00253453">
        <w:t xml:space="preserve"> to go to the application.</w:t>
      </w:r>
    </w:p>
    <w:p w14:paraId="45594AAF" w14:textId="69F15B8B" w:rsidR="00CA6572" w:rsidRDefault="002A2970" w:rsidP="00B24755">
      <w:r>
        <w:rPr>
          <w:noProof/>
        </w:rPr>
        <mc:AlternateContent>
          <mc:Choice Requires="wps">
            <w:drawing>
              <wp:anchor distT="0" distB="0" distL="114300" distR="114300" simplePos="0" relativeHeight="251694080" behindDoc="0" locked="0" layoutInCell="1" allowOverlap="1" wp14:anchorId="5ECD6DFA" wp14:editId="47612609">
                <wp:simplePos x="0" y="0"/>
                <wp:positionH relativeFrom="column">
                  <wp:posOffset>5062220</wp:posOffset>
                </wp:positionH>
                <wp:positionV relativeFrom="paragraph">
                  <wp:posOffset>2320762</wp:posOffset>
                </wp:positionV>
                <wp:extent cx="396240" cy="251460"/>
                <wp:effectExtent l="12700" t="12700" r="10160" b="27940"/>
                <wp:wrapNone/>
                <wp:docPr id="60" name="Arrow: Right 6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858D96" id="Arrow: Right 60" o:spid="_x0000_s1026" type="#_x0000_t13" style="position:absolute;margin-left:398.6pt;margin-top:182.75pt;width:31.2pt;height:19.8pt;rotation:180;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" adj="14746" fillcolor="#ffc000 [3207]" strokecolor="#7f5f00 [1607]" strokeweight="1pt"/>
            </w:pict>
          </mc:Fallback>
        </mc:AlternateContent>
      </w:r>
      <w:r w:rsidR="00165DF3">
        <w:rPr>
          <w:noProof/>
        </w:rPr>
        <w:drawing>
          <wp:inline distT="0" distB="0" distL="0" distR="0" wp14:anchorId="6B51DBAE" wp14:editId="0C9F53B8">
            <wp:extent cx="5522614" cy="2668270"/>
            <wp:effectExtent l="0" t="0" r="190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reen Shot 2019-09-04 at 10.28.35 AM.png"/>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522614" cy="2668270"/>
                    </a:xfrm>
                    <a:prstGeom prst="rect">
                      <a:avLst/>
                    </a:prstGeom>
                    <a:ln>
                      <a:noFill/>
                    </a:ln>
                    <a:extLst>
                      <a:ext uri="{53640926-AAD7-44D8-BBD7-CCE9431645EC}">
                        <a14:shadowObscured xmlns:a14="http://schemas.microsoft.com/office/drawing/2010/main"/>
                      </a:ext>
                    </a:extLst>
                  </pic:spPr>
                </pic:pic>
              </a:graphicData>
            </a:graphic>
          </wp:inline>
        </w:drawing>
      </w:r>
    </w:p>
    <w:p w14:paraId="55763879" w14:textId="585C6A8D" w:rsidR="00E9712B" w:rsidRPr="00E9712B" w:rsidRDefault="00FB7BDC" w:rsidP="00B24755">
      <w:r>
        <w:lastRenderedPageBreak/>
        <w:t xml:space="preserve">After selecting a room and a time, you will go to the </w:t>
      </w:r>
      <w:r w:rsidR="00E9712B" w:rsidRPr="00E9712B">
        <w:t>Create Reservation form. Fill out this form with the information about your meeting, making sure to answer all required questions (noted with a red asterisk). The form will ask for:</w:t>
      </w:r>
      <w:r w:rsidR="001E652C">
        <w:rPr>
          <w:rStyle w:val="FootnoteReference"/>
        </w:rPr>
        <w:footnoteReference w:id="12"/>
      </w:r>
    </w:p>
    <w:p w14:paraId="33615931" w14:textId="07DC18A5" w:rsidR="00E9712B" w:rsidRPr="00E9712B" w:rsidRDefault="00E9712B" w:rsidP="00B24755">
      <w:pPr>
        <w:pStyle w:val="ListParagraph"/>
        <w:numPr>
          <w:ilvl w:val="0"/>
          <w:numId w:val="6"/>
        </w:numPr>
      </w:pPr>
      <w:r w:rsidRPr="00E9712B">
        <w:rPr>
          <w:b/>
        </w:rPr>
        <w:t xml:space="preserve">Title: </w:t>
      </w:r>
      <w:r w:rsidRPr="00E9712B">
        <w:t>name your event</w:t>
      </w:r>
    </w:p>
    <w:p w14:paraId="38A78178" w14:textId="3966ECCC" w:rsidR="00E9712B" w:rsidRPr="00E9712B" w:rsidRDefault="001E652C" w:rsidP="00B24755">
      <w:pPr>
        <w:pStyle w:val="ListParagraph"/>
        <w:numPr>
          <w:ilvl w:val="0"/>
          <w:numId w:val="6"/>
        </w:numPr>
      </w:pPr>
      <w:r>
        <w:rPr>
          <w:b/>
        </w:rPr>
        <w:t>Terms &amp; Conditions</w:t>
      </w:r>
      <w:r w:rsidR="00E9712B" w:rsidRPr="00E9712B">
        <w:rPr>
          <w:b/>
        </w:rPr>
        <w:t xml:space="preserve">: </w:t>
      </w:r>
      <w:r w:rsidR="00E9712B" w:rsidRPr="00E9712B">
        <w:t>read the room reservation policy, and then check this box</w:t>
      </w:r>
    </w:p>
    <w:p w14:paraId="0D1EBC2D" w14:textId="77777777" w:rsidR="00E9712B" w:rsidRDefault="00E9712B" w:rsidP="00B24755">
      <w:pPr>
        <w:pStyle w:val="ListParagraph"/>
        <w:numPr>
          <w:ilvl w:val="0"/>
          <w:numId w:val="6"/>
        </w:numPr>
      </w:pPr>
      <w:r w:rsidRPr="00E9712B">
        <w:rPr>
          <w:b/>
        </w:rPr>
        <w:t>Library Branch:</w:t>
      </w:r>
      <w:r w:rsidRPr="00E9712B">
        <w:t xml:space="preserve"> select the library branch where you want to reserve a room (defaults to the main branch, which is the only option available)</w:t>
      </w:r>
    </w:p>
    <w:p w14:paraId="6F25CD2E" w14:textId="1BE29DDC" w:rsidR="00E9712B" w:rsidRDefault="00E9712B" w:rsidP="00B24755">
      <w:pPr>
        <w:pStyle w:val="ListParagraph"/>
        <w:numPr>
          <w:ilvl w:val="0"/>
          <w:numId w:val="6"/>
        </w:numPr>
      </w:pPr>
      <w:r w:rsidRPr="00E9712B">
        <w:rPr>
          <w:b/>
        </w:rPr>
        <w:t xml:space="preserve">Room: </w:t>
      </w:r>
      <w:r w:rsidRPr="00E9712B">
        <w:t>select your room (defaults to the one you selected on the previous screen)</w:t>
      </w:r>
      <w:r w:rsidR="00EC397B">
        <w:t xml:space="preserve"> </w:t>
      </w:r>
    </w:p>
    <w:p w14:paraId="347C56B3" w14:textId="6C733226" w:rsidR="00B37445" w:rsidRDefault="00B37445" w:rsidP="00B24755">
      <w:pPr>
        <w:pStyle w:val="ListParagraph"/>
        <w:numPr>
          <w:ilvl w:val="0"/>
          <w:numId w:val="6"/>
        </w:numPr>
      </w:pPr>
      <w:r>
        <w:rPr>
          <w:b/>
        </w:rPr>
        <w:t>Room Setup:</w:t>
      </w:r>
      <w:r>
        <w:t xml:space="preserve"> select your desired room layout (options listed on room detail page)</w:t>
      </w:r>
    </w:p>
    <w:p w14:paraId="1A57D9C3" w14:textId="73ABEAB5" w:rsidR="002A2970" w:rsidRPr="00D075AA" w:rsidRDefault="002A2970" w:rsidP="00B24755">
      <w:pPr>
        <w:pStyle w:val="ListParagraph"/>
        <w:numPr>
          <w:ilvl w:val="0"/>
          <w:numId w:val="6"/>
        </w:numPr>
      </w:pPr>
      <w:r w:rsidRPr="00D075AA">
        <w:rPr>
          <w:b/>
        </w:rPr>
        <w:t>Room Setup Notes:</w:t>
      </w:r>
      <w:r w:rsidRPr="00D075AA">
        <w:t xml:space="preserve"> if you have any additional notes regarding setup of the room, put them here</w:t>
      </w:r>
    </w:p>
    <w:p w14:paraId="5F772E69" w14:textId="072E4C83" w:rsidR="00EC397B" w:rsidRDefault="00EC397B" w:rsidP="00B24755">
      <w:pPr>
        <w:pStyle w:val="ListParagraph"/>
        <w:numPr>
          <w:ilvl w:val="0"/>
          <w:numId w:val="6"/>
        </w:numPr>
      </w:pPr>
      <w:r>
        <w:rPr>
          <w:b/>
        </w:rPr>
        <w:t>Expected Attendance:</w:t>
      </w:r>
      <w:r>
        <w:t xml:space="preserve"> </w:t>
      </w:r>
      <w:r w:rsidR="00A70688">
        <w:t>enter the number of people expected</w:t>
      </w:r>
    </w:p>
    <w:p w14:paraId="2F77994A" w14:textId="54E3B7F5" w:rsidR="00CE319B" w:rsidRDefault="00CE319B" w:rsidP="00B24755">
      <w:pPr>
        <w:pStyle w:val="ListParagraph"/>
        <w:numPr>
          <w:ilvl w:val="0"/>
          <w:numId w:val="6"/>
        </w:numPr>
      </w:pPr>
      <w:r>
        <w:rPr>
          <w:b/>
        </w:rPr>
        <w:t>Equipment Available:</w:t>
      </w:r>
      <w:r>
        <w:t xml:space="preserve"> check the boxes for which equipment, if any, you will need</w:t>
      </w:r>
    </w:p>
    <w:p w14:paraId="3F151B5A" w14:textId="3F4A907C" w:rsidR="00CE319B" w:rsidRDefault="00CE319B" w:rsidP="00B24755">
      <w:pPr>
        <w:pStyle w:val="ListParagraph"/>
        <w:numPr>
          <w:ilvl w:val="0"/>
          <w:numId w:val="6"/>
        </w:numPr>
      </w:pPr>
      <w:r>
        <w:rPr>
          <w:b/>
        </w:rPr>
        <w:t>Food or Drink?</w:t>
      </w:r>
      <w:r>
        <w:t>: check this box if you are planning to serve food or drink at your event</w:t>
      </w:r>
    </w:p>
    <w:p w14:paraId="183D5ED1" w14:textId="77777777" w:rsidR="00E9712B" w:rsidRPr="00E9712B" w:rsidRDefault="00E9712B" w:rsidP="00B24755">
      <w:pPr>
        <w:pStyle w:val="ListParagraph"/>
        <w:numPr>
          <w:ilvl w:val="0"/>
          <w:numId w:val="6"/>
        </w:numPr>
      </w:pPr>
      <w:r w:rsidRPr="00E9712B">
        <w:rPr>
          <w:b/>
        </w:rPr>
        <w:t xml:space="preserve">Expected Attendance: </w:t>
      </w:r>
      <w:r w:rsidRPr="00E9712B">
        <w:t>let us know how many people will be there</w:t>
      </w:r>
    </w:p>
    <w:p w14:paraId="36770D7F" w14:textId="4FC96558" w:rsidR="00E9712B" w:rsidRDefault="00E9712B" w:rsidP="00B24755">
      <w:pPr>
        <w:pStyle w:val="ListParagraph"/>
        <w:numPr>
          <w:ilvl w:val="0"/>
          <w:numId w:val="6"/>
        </w:numPr>
      </w:pPr>
      <w:r w:rsidRPr="00E9712B">
        <w:rPr>
          <w:b/>
        </w:rPr>
        <w:t xml:space="preserve">Send Reminder: </w:t>
      </w:r>
      <w:r w:rsidR="00CA6572">
        <w:t>uncheck this box to opt out of receiving an email reminder</w:t>
      </w:r>
    </w:p>
    <w:p w14:paraId="10841C28" w14:textId="7DBFEE19" w:rsidR="001E652C" w:rsidRPr="00E9712B" w:rsidRDefault="001E652C" w:rsidP="00B24755">
      <w:pPr>
        <w:pStyle w:val="ListParagraph"/>
        <w:numPr>
          <w:ilvl w:val="0"/>
          <w:numId w:val="6"/>
        </w:numPr>
      </w:pPr>
      <w:r>
        <w:rPr>
          <w:b/>
        </w:rPr>
        <w:t>Public:</w:t>
      </w:r>
      <w:r>
        <w:t xml:space="preserve"> select this box to add your event to the library’s public calendar</w:t>
      </w:r>
    </w:p>
    <w:p w14:paraId="104D8972" w14:textId="6AD08F39" w:rsidR="00E9712B" w:rsidRPr="00E9712B" w:rsidRDefault="00E9712B" w:rsidP="00B24755">
      <w:pPr>
        <w:pStyle w:val="ListParagraph"/>
        <w:numPr>
          <w:ilvl w:val="0"/>
          <w:numId w:val="6"/>
        </w:numPr>
      </w:pPr>
      <w:r w:rsidRPr="00E9712B">
        <w:rPr>
          <w:b/>
        </w:rPr>
        <w:t xml:space="preserve">Setup &amp; </w:t>
      </w:r>
      <w:r w:rsidR="00F37F9D">
        <w:rPr>
          <w:b/>
        </w:rPr>
        <w:t>Teardown</w:t>
      </w:r>
      <w:r w:rsidR="00F37F9D" w:rsidRPr="00E9712B">
        <w:rPr>
          <w:b/>
        </w:rPr>
        <w:t xml:space="preserve"> </w:t>
      </w:r>
      <w:r w:rsidRPr="00E9712B">
        <w:rPr>
          <w:b/>
        </w:rPr>
        <w:t>Time</w:t>
      </w:r>
      <w:r w:rsidRPr="00E9712B">
        <w:t>: add a buffer time to the beginning and end of your event (15 minutes to 1 hour) to block off extra time to set up and clean the room</w:t>
      </w:r>
    </w:p>
    <w:p w14:paraId="41BF5E4E" w14:textId="2758E70A" w:rsidR="002A2970" w:rsidRPr="00E9712B" w:rsidRDefault="00E9712B" w:rsidP="002A2970">
      <w:pPr>
        <w:pStyle w:val="ListParagraph"/>
        <w:numPr>
          <w:ilvl w:val="0"/>
          <w:numId w:val="6"/>
        </w:numPr>
      </w:pPr>
      <w:r w:rsidRPr="00E9712B">
        <w:rPr>
          <w:b/>
        </w:rPr>
        <w:t xml:space="preserve">Event Date: </w:t>
      </w:r>
      <w:r w:rsidRPr="00E9712B">
        <w:t>select your meeting start date and time (defaults to the one you selected on the previous screen) and your meeting end date and time</w:t>
      </w:r>
    </w:p>
    <w:p w14:paraId="3803F712" w14:textId="16D6CBCE" w:rsidR="001E652C" w:rsidRPr="001E652C" w:rsidRDefault="001E652C" w:rsidP="00B24755">
      <w:pPr>
        <w:pStyle w:val="ListParagraph"/>
        <w:numPr>
          <w:ilvl w:val="0"/>
          <w:numId w:val="6"/>
        </w:numPr>
      </w:pPr>
      <w:r>
        <w:rPr>
          <w:b/>
        </w:rPr>
        <w:t xml:space="preserve">Library Card: </w:t>
      </w:r>
      <w:r>
        <w:t xml:space="preserve">enter your </w:t>
      </w:r>
      <w:r w:rsidR="00781D2D">
        <w:t>library card number</w:t>
      </w:r>
    </w:p>
    <w:p w14:paraId="39114309" w14:textId="66FDF745" w:rsidR="00E9712B" w:rsidRPr="00E9712B" w:rsidRDefault="00E9712B" w:rsidP="00B24755">
      <w:pPr>
        <w:pStyle w:val="ListParagraph"/>
        <w:numPr>
          <w:ilvl w:val="0"/>
          <w:numId w:val="6"/>
        </w:numPr>
      </w:pPr>
      <w:r w:rsidRPr="00E9712B">
        <w:rPr>
          <w:b/>
        </w:rPr>
        <w:t xml:space="preserve">Contact Email: </w:t>
      </w:r>
      <w:r w:rsidRPr="00E9712B">
        <w:t>let us know where to send notification emails</w:t>
      </w:r>
    </w:p>
    <w:p w14:paraId="66458E74" w14:textId="711E0030" w:rsidR="00E9712B" w:rsidRDefault="00E9712B" w:rsidP="00B24755">
      <w:pPr>
        <w:pStyle w:val="ListParagraph"/>
        <w:numPr>
          <w:ilvl w:val="0"/>
          <w:numId w:val="6"/>
        </w:numPr>
      </w:pPr>
      <w:r w:rsidRPr="00E9712B">
        <w:rPr>
          <w:b/>
        </w:rPr>
        <w:t xml:space="preserve">Contact Name: </w:t>
      </w:r>
      <w:r w:rsidRPr="00E9712B">
        <w:t>add the name of the contact for the reservation</w:t>
      </w:r>
    </w:p>
    <w:p w14:paraId="26FA1A30" w14:textId="571CCBD8" w:rsidR="00A70688" w:rsidRDefault="00A70688" w:rsidP="00B24755">
      <w:pPr>
        <w:pStyle w:val="ListParagraph"/>
        <w:numPr>
          <w:ilvl w:val="0"/>
          <w:numId w:val="6"/>
        </w:numPr>
      </w:pPr>
      <w:r>
        <w:rPr>
          <w:b/>
        </w:rPr>
        <w:t>Contact Address:</w:t>
      </w:r>
      <w:r>
        <w:t xml:space="preserve"> enter a valid mailing address</w:t>
      </w:r>
    </w:p>
    <w:p w14:paraId="1576DE59" w14:textId="3A7FF5CE" w:rsidR="00E9712B" w:rsidRPr="00E9712B" w:rsidRDefault="00E9712B" w:rsidP="00B24755">
      <w:pPr>
        <w:pStyle w:val="ListParagraph"/>
        <w:numPr>
          <w:ilvl w:val="0"/>
          <w:numId w:val="6"/>
        </w:numPr>
      </w:pPr>
      <w:r w:rsidRPr="00E9712B">
        <w:rPr>
          <w:b/>
        </w:rPr>
        <w:t xml:space="preserve">Contact Phone Number: </w:t>
      </w:r>
      <w:r w:rsidRPr="00E9712B">
        <w:t xml:space="preserve">let us know what number </w:t>
      </w:r>
      <w:r w:rsidR="00781D2D">
        <w:t>you can be reached at</w:t>
      </w:r>
    </w:p>
    <w:p w14:paraId="0C3CA685" w14:textId="00536788" w:rsidR="00E9712B" w:rsidRDefault="00E9712B" w:rsidP="00B24755">
      <w:pPr>
        <w:pStyle w:val="ListParagraph"/>
        <w:numPr>
          <w:ilvl w:val="0"/>
          <w:numId w:val="6"/>
        </w:numPr>
      </w:pPr>
      <w:r w:rsidRPr="00E9712B">
        <w:rPr>
          <w:b/>
        </w:rPr>
        <w:t xml:space="preserve">Organization: </w:t>
      </w:r>
      <w:r w:rsidRPr="00E9712B">
        <w:t>give us the name of the organization hosing the meeting</w:t>
      </w:r>
    </w:p>
    <w:p w14:paraId="0DCCF9E9" w14:textId="77777777" w:rsidR="00E9712B" w:rsidRPr="00E9712B" w:rsidRDefault="00E9712B" w:rsidP="00B24755">
      <w:pPr>
        <w:pStyle w:val="ListParagraph"/>
        <w:numPr>
          <w:ilvl w:val="0"/>
          <w:numId w:val="6"/>
        </w:numPr>
      </w:pPr>
      <w:r w:rsidRPr="00E9712B">
        <w:rPr>
          <w:b/>
        </w:rPr>
        <w:t xml:space="preserve">Organization Type: </w:t>
      </w:r>
      <w:r w:rsidRPr="00E9712B">
        <w:t>select the organization’s type from the dropdown menu (note: you may be asked for additional information depending on what you select here)</w:t>
      </w:r>
    </w:p>
    <w:p w14:paraId="1D975867" w14:textId="2D7E6626" w:rsidR="00490955" w:rsidRDefault="00E9712B" w:rsidP="00C91CF2">
      <w:pPr>
        <w:pStyle w:val="ListParagraph"/>
        <w:numPr>
          <w:ilvl w:val="0"/>
          <w:numId w:val="6"/>
        </w:numPr>
      </w:pPr>
      <w:r w:rsidRPr="00E9712B">
        <w:rPr>
          <w:b/>
        </w:rPr>
        <w:t xml:space="preserve">Special Requirements: </w:t>
      </w:r>
      <w:r w:rsidRPr="00E9712B">
        <w:t>list any additional room needs for you</w:t>
      </w:r>
      <w:r w:rsidR="00C91CF2">
        <w:t>\\]</w:t>
      </w:r>
      <w:r w:rsidR="0A83535C" w:rsidRPr="0A83535C">
        <w:t>s: through the events calendar, through the reports module, through the content list</w:t>
      </w:r>
      <w:r w:rsidR="009C1271">
        <w:t>, and via an email notification</w:t>
      </w:r>
      <w:r w:rsidR="0A83535C" w:rsidRPr="0A83535C">
        <w:t xml:space="preserve">. </w:t>
      </w:r>
    </w:p>
    <w:p w14:paraId="28B325C3" w14:textId="77777777" w:rsidR="00165DF3" w:rsidRDefault="00165DF3" w:rsidP="00B24755">
      <w:pPr>
        <w:rPr>
          <w:b/>
          <w:sz w:val="28"/>
        </w:rPr>
      </w:pPr>
    </w:p>
    <w:p w14:paraId="04BC3972" w14:textId="77777777" w:rsidR="00165DF3" w:rsidRDefault="00165DF3" w:rsidP="00B24755">
      <w:pPr>
        <w:rPr>
          <w:b/>
          <w:sz w:val="28"/>
        </w:rPr>
      </w:pPr>
    </w:p>
    <w:p w14:paraId="4851D9AF" w14:textId="7BBC6002" w:rsidR="00490955" w:rsidRPr="00930BAF" w:rsidRDefault="0A83535C" w:rsidP="00B24755">
      <w:pPr>
        <w:rPr>
          <w:b/>
          <w:sz w:val="28"/>
        </w:rPr>
      </w:pPr>
      <w:r w:rsidRPr="00930BAF">
        <w:rPr>
          <w:b/>
          <w:sz w:val="28"/>
        </w:rPr>
        <w:lastRenderedPageBreak/>
        <w:t>Events Calendar</w:t>
      </w:r>
    </w:p>
    <w:p w14:paraId="35F002E4" w14:textId="203AB4D9" w:rsidR="00490955" w:rsidRDefault="0A83535C" w:rsidP="00B24755">
      <w:r w:rsidRPr="0A83535C">
        <w:t>When you are logged in, reservations will be viewable on the monthly event calendar and labelled with their status (pending</w:t>
      </w:r>
      <w:r w:rsidR="00427ABD">
        <w:t xml:space="preserve">, </w:t>
      </w:r>
      <w:r w:rsidRPr="0A83535C">
        <w:t>approved</w:t>
      </w:r>
      <w:r w:rsidR="00427ABD">
        <w:t>, etc.</w:t>
      </w:r>
      <w:r w:rsidRPr="0A83535C">
        <w:t xml:space="preserve">). </w:t>
      </w:r>
      <w:r w:rsidR="00B410F5">
        <w:t>Hover for preview or click to go to the detail page for the reservation.</w:t>
      </w:r>
    </w:p>
    <w:p w14:paraId="51856518" w14:textId="3791D686" w:rsidR="00B410F5" w:rsidRDefault="001D7EA8" w:rsidP="00B24755">
      <w:r>
        <w:rPr>
          <w:noProof/>
        </w:rPr>
        <w:drawing>
          <wp:inline distT="0" distB="0" distL="0" distR="0" wp14:anchorId="70DF98BC" wp14:editId="245CABA6">
            <wp:extent cx="1039036" cy="1239552"/>
            <wp:effectExtent l="0" t="0" r="254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creen Shot 2019-09-04 at 10.36.02 AM.png"/>
                    <pic:cNvPicPr/>
                  </pic:nvPicPr>
                  <pic:blipFill>
                    <a:blip r:embed="rId72">
                      <a:extLst>
                        <a:ext uri="{28A0092B-C50C-407E-A947-70E740481C1C}">
                          <a14:useLocalDpi xmlns:a14="http://schemas.microsoft.com/office/drawing/2010/main"/>
                        </a:ext>
                      </a:extLst>
                    </a:blip>
                    <a:stretch>
                      <a:fillRect/>
                    </a:stretch>
                  </pic:blipFill>
                  <pic:spPr>
                    <a:xfrm>
                      <a:off x="0" y="0"/>
                      <a:ext cx="1043728" cy="1245149"/>
                    </a:xfrm>
                    <a:prstGeom prst="rect">
                      <a:avLst/>
                    </a:prstGeom>
                  </pic:spPr>
                </pic:pic>
              </a:graphicData>
            </a:graphic>
          </wp:inline>
        </w:drawing>
      </w:r>
    </w:p>
    <w:p w14:paraId="258F7246" w14:textId="3C4D4FA3" w:rsidR="00B410F5" w:rsidRPr="00930BAF" w:rsidRDefault="00B410F5" w:rsidP="00B410F5">
      <w:pPr>
        <w:rPr>
          <w:b/>
          <w:sz w:val="28"/>
        </w:rPr>
      </w:pPr>
      <w:r w:rsidRPr="00930BAF">
        <w:rPr>
          <w:b/>
          <w:sz w:val="28"/>
        </w:rPr>
        <w:t>Reports Module</w:t>
      </w:r>
    </w:p>
    <w:p w14:paraId="0B1FA8C5" w14:textId="3683102B" w:rsidR="00B410F5" w:rsidRDefault="00B410F5" w:rsidP="00B410F5">
      <w:r w:rsidRPr="0A83535C">
        <w:t xml:space="preserve">To access the reservations report, use the black </w:t>
      </w:r>
      <w:r>
        <w:t>administrative menu</w:t>
      </w:r>
      <w:r w:rsidRPr="0A83535C">
        <w:t xml:space="preserve"> at the top of the screen to go to </w:t>
      </w:r>
      <w:r w:rsidRPr="00CA6572">
        <w:rPr>
          <w:i/>
        </w:rPr>
        <w:t>Library Calendar</w:t>
      </w:r>
      <w:r w:rsidRPr="0A83535C">
        <w:t xml:space="preserve">, </w:t>
      </w:r>
      <w:r w:rsidRPr="00CA6572">
        <w:rPr>
          <w:i/>
        </w:rPr>
        <w:t>Reports</w:t>
      </w:r>
      <w:r w:rsidRPr="0A83535C">
        <w:t xml:space="preserve">, and then click </w:t>
      </w:r>
      <w:r w:rsidRPr="00CA6572">
        <w:rPr>
          <w:i/>
        </w:rPr>
        <w:t>Pending Reservations</w:t>
      </w:r>
      <w:r w:rsidRPr="0A83535C">
        <w:t>.</w:t>
      </w:r>
    </w:p>
    <w:p w14:paraId="124BED8A" w14:textId="2ACB7732" w:rsidR="00B410F5" w:rsidRDefault="00B410F5" w:rsidP="00B410F5">
      <w:r>
        <w:rPr>
          <w:noProof/>
        </w:rPr>
        <mc:AlternateContent>
          <mc:Choice Requires="wps">
            <w:drawing>
              <wp:anchor distT="0" distB="0" distL="114300" distR="114300" simplePos="0" relativeHeight="251795456" behindDoc="0" locked="0" layoutInCell="1" allowOverlap="1" wp14:anchorId="6E48B6C4" wp14:editId="235CF20F">
                <wp:simplePos x="0" y="0"/>
                <wp:positionH relativeFrom="column">
                  <wp:posOffset>1805305</wp:posOffset>
                </wp:positionH>
                <wp:positionV relativeFrom="paragraph">
                  <wp:posOffset>1095771</wp:posOffset>
                </wp:positionV>
                <wp:extent cx="396240" cy="251460"/>
                <wp:effectExtent l="19050" t="19050" r="22860" b="34290"/>
                <wp:wrapNone/>
                <wp:docPr id="61" name="Arrow: Right 6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DC08EC" id="Arrow: Right 61" o:spid="_x0000_s1026" type="#_x0000_t13" style="position:absolute;margin-left:142.15pt;margin-top:86.3pt;width:31.2pt;height:19.8pt;rotation:180;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" adj="14746" fillcolor="#ffc000 [3207]" strokecolor="#7f5f00 [1607]" strokeweight="1pt"/>
            </w:pict>
          </mc:Fallback>
        </mc:AlternateContent>
      </w:r>
      <w:r w:rsidR="001D7EA8">
        <w:rPr>
          <w:noProof/>
        </w:rPr>
        <w:drawing>
          <wp:inline distT="0" distB="0" distL="0" distR="0" wp14:anchorId="5AA8916E" wp14:editId="64880EC3">
            <wp:extent cx="5943600" cy="18669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reen Shot 2019-09-04 at 10.36.26 AM.png"/>
                    <pic:cNvPicPr/>
                  </pic:nvPicPr>
                  <pic:blipFill>
                    <a:blip r:embed="rId73" cstate="print">
                      <a:extLst>
                        <a:ext uri="{28A0092B-C50C-407E-A947-70E740481C1C}">
                          <a14:useLocalDpi xmlns:a14="http://schemas.microsoft.com/office/drawing/2010/main"/>
                        </a:ext>
                      </a:extLst>
                    </a:blip>
                    <a:stretch>
                      <a:fillRect/>
                    </a:stretch>
                  </pic:blipFill>
                  <pic:spPr>
                    <a:xfrm>
                      <a:off x="0" y="0"/>
                      <a:ext cx="5943600" cy="1866900"/>
                    </a:xfrm>
                    <a:prstGeom prst="rect">
                      <a:avLst/>
                    </a:prstGeom>
                  </pic:spPr>
                </pic:pic>
              </a:graphicData>
            </a:graphic>
          </wp:inline>
        </w:drawing>
      </w:r>
    </w:p>
    <w:p w14:paraId="32FCFACE" w14:textId="297EF636" w:rsidR="00B410F5" w:rsidRDefault="00B410F5" w:rsidP="00B410F5">
      <w:r w:rsidRPr="0A83535C">
        <w:t xml:space="preserve">This list defaults to showing </w:t>
      </w:r>
      <w:r>
        <w:t>Pending</w:t>
      </w:r>
      <w:r w:rsidRPr="0A83535C">
        <w:t xml:space="preserve"> reservations. To vi</w:t>
      </w:r>
      <w:r>
        <w:t xml:space="preserve">ew all reservations or a different group of options, select the appropriate criteria </w:t>
      </w:r>
      <w:r w:rsidRPr="0A83535C">
        <w:t xml:space="preserve">from the Reservation State drop down menu at the top left. You can also set additional filtering and sorting criteria from this list. </w:t>
      </w:r>
    </w:p>
    <w:p w14:paraId="0F271D00" w14:textId="5AFB9246" w:rsidR="00B410F5" w:rsidRDefault="007B181A" w:rsidP="00B410F5">
      <w:r>
        <w:rPr>
          <w:noProof/>
        </w:rPr>
        <mc:AlternateContent>
          <mc:Choice Requires="wps">
            <w:drawing>
              <wp:anchor distT="0" distB="0" distL="114300" distR="114300" simplePos="0" relativeHeight="251796480" behindDoc="0" locked="0" layoutInCell="1" allowOverlap="1" wp14:anchorId="129C7ACB" wp14:editId="2F55ABEB">
                <wp:simplePos x="0" y="0"/>
                <wp:positionH relativeFrom="column">
                  <wp:posOffset>752475</wp:posOffset>
                </wp:positionH>
                <wp:positionV relativeFrom="paragraph">
                  <wp:posOffset>23332</wp:posOffset>
                </wp:positionV>
                <wp:extent cx="396240" cy="251460"/>
                <wp:effectExtent l="12700" t="12700" r="10160" b="27940"/>
                <wp:wrapNone/>
                <wp:docPr id="63" name="Arrow: Right 63"/>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4020FF" id="Arrow: Right 63" o:spid="_x0000_s1026" type="#_x0000_t13" style="position:absolute;margin-left:59.25pt;margin-top:1.85pt;width:31.2pt;height:19.8pt;rotation:180;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" adj="14746" fillcolor="#ffc000 [3207]" strokecolor="#7f5f00 [1607]" strokeweight="1pt"/>
            </w:pict>
          </mc:Fallback>
        </mc:AlternateContent>
      </w:r>
      <w:r w:rsidR="001D7EA8">
        <w:rPr>
          <w:noProof/>
        </w:rPr>
        <w:drawing>
          <wp:inline distT="0" distB="0" distL="0" distR="0" wp14:anchorId="00276056" wp14:editId="3A02DDFB">
            <wp:extent cx="5943600" cy="115870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creen Shot 2019-09-04 at 10.43.15 AM.pn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5943600" cy="1158705"/>
                    </a:xfrm>
                    <a:prstGeom prst="rect">
                      <a:avLst/>
                    </a:prstGeom>
                    <a:ln>
                      <a:noFill/>
                    </a:ln>
                    <a:extLst>
                      <a:ext uri="{53640926-AAD7-44D8-BBD7-CCE9431645EC}">
                        <a14:shadowObscured xmlns:a14="http://schemas.microsoft.com/office/drawing/2010/main"/>
                      </a:ext>
                    </a:extLst>
                  </pic:spPr>
                </pic:pic>
              </a:graphicData>
            </a:graphic>
          </wp:inline>
        </w:drawing>
      </w:r>
    </w:p>
    <w:p w14:paraId="47B0C15E" w14:textId="26E159DA" w:rsidR="00B410F5" w:rsidRDefault="00B410F5" w:rsidP="00B410F5">
      <w:pPr>
        <w:rPr>
          <w:noProof/>
        </w:rPr>
      </w:pPr>
      <w:r w:rsidRPr="0A83535C">
        <w:t>Be sure</w:t>
      </w:r>
      <w:r w:rsidRPr="0A83535C">
        <w:rPr>
          <w:noProof/>
        </w:rPr>
        <w:t xml:space="preserve"> </w:t>
      </w:r>
      <w:r w:rsidRPr="0A83535C">
        <w:t xml:space="preserve">to click the </w:t>
      </w:r>
      <w:r w:rsidRPr="00CA6572">
        <w:rPr>
          <w:i/>
        </w:rPr>
        <w:t>Apply</w:t>
      </w:r>
      <w:r w:rsidRPr="0A83535C">
        <w:t xml:space="preserve"> button </w:t>
      </w:r>
      <w:r>
        <w:t xml:space="preserve">at the bottom of the filter </w:t>
      </w:r>
      <w:r w:rsidRPr="0A83535C">
        <w:t>to apply the selected filters or sorting criteria.</w:t>
      </w:r>
      <w:r>
        <w:t xml:space="preserve"> </w:t>
      </w:r>
      <w:r w:rsidRPr="0A83535C">
        <w:t xml:space="preserve">The table in this report will list the title, date, room, description, and state of each reservation. Click </w:t>
      </w:r>
      <w:r>
        <w:t xml:space="preserve">the reservation title to go to the detail page or click </w:t>
      </w:r>
      <w:r w:rsidRPr="0A83535C">
        <w:t xml:space="preserve">the </w:t>
      </w:r>
      <w:r w:rsidRPr="00CA6572">
        <w:rPr>
          <w:i/>
        </w:rPr>
        <w:t>Edit</w:t>
      </w:r>
      <w:r w:rsidRPr="0A83535C">
        <w:t xml:space="preserve"> link </w:t>
      </w:r>
      <w:r>
        <w:t xml:space="preserve">from the dropdown menu in the Operations column in the rightmost column </w:t>
      </w:r>
      <w:r w:rsidRPr="0A83535C">
        <w:t>to load the form and make any changes.</w:t>
      </w:r>
    </w:p>
    <w:p w14:paraId="62F7177A" w14:textId="7C35B1E9" w:rsidR="00B410F5" w:rsidRPr="00930BAF" w:rsidRDefault="00B410F5" w:rsidP="00B410F5">
      <w:pPr>
        <w:rPr>
          <w:b/>
          <w:sz w:val="28"/>
        </w:rPr>
      </w:pPr>
      <w:r w:rsidRPr="00930BAF">
        <w:rPr>
          <w:b/>
          <w:sz w:val="28"/>
        </w:rPr>
        <w:lastRenderedPageBreak/>
        <w:t>Content List</w:t>
      </w:r>
    </w:p>
    <w:p w14:paraId="3C4C857A" w14:textId="33CA29FA" w:rsidR="00B410F5" w:rsidRDefault="00B410F5" w:rsidP="00B410F5">
      <w:r w:rsidRPr="0A83535C">
        <w:t xml:space="preserve">Drupal can generate a list of all content available on the site, which you can use to find specific reservations (or any other content type). To access this, click on </w:t>
      </w:r>
      <w:r w:rsidRPr="00CA6572">
        <w:rPr>
          <w:i/>
        </w:rPr>
        <w:t>Content</w:t>
      </w:r>
      <w:r w:rsidRPr="0A83535C">
        <w:t xml:space="preserve"> in the black </w:t>
      </w:r>
      <w:r>
        <w:t>administrative</w:t>
      </w:r>
      <w:r w:rsidRPr="0A83535C">
        <w:t xml:space="preserve"> </w:t>
      </w:r>
      <w:r>
        <w:t>menu</w:t>
      </w:r>
      <w:r w:rsidRPr="0A83535C">
        <w:t xml:space="preserve"> at the top of the screen.</w:t>
      </w:r>
    </w:p>
    <w:p w14:paraId="4D3F0108" w14:textId="79B2E267" w:rsidR="00B410F5" w:rsidRDefault="00B410F5" w:rsidP="00B410F5">
      <w:r>
        <w:rPr>
          <w:noProof/>
        </w:rPr>
        <mc:AlternateContent>
          <mc:Choice Requires="wps">
            <w:drawing>
              <wp:anchor distT="0" distB="0" distL="114300" distR="114300" simplePos="0" relativeHeight="251797504" behindDoc="0" locked="0" layoutInCell="1" allowOverlap="1" wp14:anchorId="73AFF339" wp14:editId="4C61C644">
                <wp:simplePos x="0" y="0"/>
                <wp:positionH relativeFrom="column">
                  <wp:posOffset>1278255</wp:posOffset>
                </wp:positionH>
                <wp:positionV relativeFrom="paragraph">
                  <wp:posOffset>436294</wp:posOffset>
                </wp:positionV>
                <wp:extent cx="396240" cy="251460"/>
                <wp:effectExtent l="12700" t="12700" r="10160" b="27940"/>
                <wp:wrapNone/>
                <wp:docPr id="65" name="Arrow: Right 65"/>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BF5B43" id="Arrow: Right 65" o:spid="_x0000_s1026" type="#_x0000_t13" style="position:absolute;margin-left:100.65pt;margin-top:34.35pt;width:31.2pt;height:19.8pt;rotation:180;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" adj="14746" fillcolor="#ffc000 [3207]" strokecolor="#7f5f00 [1607]" strokeweight="1pt"/>
            </w:pict>
          </mc:Fallback>
        </mc:AlternateContent>
      </w:r>
      <w:r w:rsidR="001D7EA8">
        <w:rPr>
          <w:noProof/>
        </w:rPr>
        <w:drawing>
          <wp:inline distT="0" distB="0" distL="0" distR="0" wp14:anchorId="5EA4892B" wp14:editId="5EEEE67E">
            <wp:extent cx="5943600" cy="15652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creen Shot 2019-09-04 at 10.48.17 AM.png"/>
                    <pic:cNvPicPr/>
                  </pic:nvPicPr>
                  <pic:blipFill>
                    <a:blip r:embed="rId75" cstate="print">
                      <a:extLst>
                        <a:ext uri="{28A0092B-C50C-407E-A947-70E740481C1C}">
                          <a14:useLocalDpi xmlns:a14="http://schemas.microsoft.com/office/drawing/2010/main"/>
                        </a:ext>
                      </a:extLst>
                    </a:blip>
                    <a:stretch>
                      <a:fillRect/>
                    </a:stretch>
                  </pic:blipFill>
                  <pic:spPr>
                    <a:xfrm>
                      <a:off x="0" y="0"/>
                      <a:ext cx="5943600" cy="1565275"/>
                    </a:xfrm>
                    <a:prstGeom prst="rect">
                      <a:avLst/>
                    </a:prstGeom>
                  </pic:spPr>
                </pic:pic>
              </a:graphicData>
            </a:graphic>
          </wp:inline>
        </w:drawing>
      </w:r>
    </w:p>
    <w:p w14:paraId="256900EE" w14:textId="7FF3CEDA" w:rsidR="00B410F5" w:rsidRDefault="00B410F5" w:rsidP="00B410F5">
      <w:r w:rsidRPr="0A83535C">
        <w:t xml:space="preserve">Much like the reports, this list can be filtered using options on the </w:t>
      </w:r>
      <w:r>
        <w:t>top</w:t>
      </w:r>
      <w:r w:rsidRPr="0A83535C">
        <w:t xml:space="preserve"> of the screen. To view reservations, select </w:t>
      </w:r>
      <w:r w:rsidRPr="00CA6572">
        <w:rPr>
          <w:i/>
        </w:rPr>
        <w:t>Reservation</w:t>
      </w:r>
      <w:r w:rsidRPr="0A83535C">
        <w:t xml:space="preserve"> from the Type dropdown menu and then click the </w:t>
      </w:r>
      <w:r w:rsidRPr="00CA6572">
        <w:rPr>
          <w:i/>
        </w:rPr>
        <w:t>Filter</w:t>
      </w:r>
      <w:r w:rsidRPr="0A83535C">
        <w:t xml:space="preserve"> button.</w:t>
      </w:r>
    </w:p>
    <w:p w14:paraId="7EDECF92" w14:textId="3FAB0ED9" w:rsidR="00B410F5" w:rsidRDefault="008959FB" w:rsidP="00B410F5">
      <w:r>
        <w:rPr>
          <w:noProof/>
        </w:rPr>
        <mc:AlternateContent>
          <mc:Choice Requires="wps">
            <w:drawing>
              <wp:anchor distT="0" distB="0" distL="114300" distR="114300" simplePos="0" relativeHeight="251799552" behindDoc="0" locked="0" layoutInCell="1" allowOverlap="1" wp14:anchorId="250F9D89" wp14:editId="56E7227B">
                <wp:simplePos x="0" y="0"/>
                <wp:positionH relativeFrom="column">
                  <wp:posOffset>1607820</wp:posOffset>
                </wp:positionH>
                <wp:positionV relativeFrom="paragraph">
                  <wp:posOffset>659928</wp:posOffset>
                </wp:positionV>
                <wp:extent cx="396240" cy="251460"/>
                <wp:effectExtent l="12700" t="12700" r="10160" b="27940"/>
                <wp:wrapNone/>
                <wp:docPr id="193" name="Arrow: Right 193"/>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55038E" id="Arrow: Right 193" o:spid="_x0000_s1026" type="#_x0000_t13" style="position:absolute;margin-left:126.6pt;margin-top:51.95pt;width:31.2pt;height:19.8pt;rotation:180;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" adj="14746" fillcolor="#ffc000 [3207]" strokecolor="#7f5f00 [1607]" strokeweight="1pt"/>
            </w:pict>
          </mc:Fallback>
        </mc:AlternateContent>
      </w:r>
      <w:r w:rsidR="001D7EA8">
        <w:rPr>
          <w:noProof/>
        </w:rPr>
        <w:drawing>
          <wp:inline distT="0" distB="0" distL="0" distR="0" wp14:anchorId="206563F7" wp14:editId="2A83E794">
            <wp:extent cx="5943600" cy="18573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creen Shot 2019-09-04 at 10.49.07 AM.png"/>
                    <pic:cNvPicPr/>
                  </pic:nvPicPr>
                  <pic:blipFill>
                    <a:blip r:embed="rId76" cstate="print">
                      <a:extLst>
                        <a:ext uri="{28A0092B-C50C-407E-A947-70E740481C1C}">
                          <a14:useLocalDpi xmlns:a14="http://schemas.microsoft.com/office/drawing/2010/main"/>
                        </a:ext>
                      </a:extLst>
                    </a:blip>
                    <a:stretch>
                      <a:fillRect/>
                    </a:stretch>
                  </pic:blipFill>
                  <pic:spPr>
                    <a:xfrm>
                      <a:off x="0" y="0"/>
                      <a:ext cx="5943600" cy="1857375"/>
                    </a:xfrm>
                    <a:prstGeom prst="rect">
                      <a:avLst/>
                    </a:prstGeom>
                  </pic:spPr>
                </pic:pic>
              </a:graphicData>
            </a:graphic>
          </wp:inline>
        </w:drawing>
      </w:r>
    </w:p>
    <w:p w14:paraId="3B4AF294" w14:textId="18724B27" w:rsidR="00B410F5" w:rsidRDefault="00B410F5" w:rsidP="00B410F5">
      <w:r w:rsidRPr="0A83535C">
        <w:t>The Content List will display the title, type, author (user who added it),</w:t>
      </w:r>
      <w:r>
        <w:t xml:space="preserve"> updated date, available operations, and publication status</w:t>
      </w:r>
      <w:r w:rsidR="00427ABD">
        <w:t xml:space="preserve"> (please note that it will not list a reservation’s state)</w:t>
      </w:r>
      <w:r w:rsidRPr="0A83535C">
        <w:t xml:space="preserve">. Click </w:t>
      </w:r>
      <w:r w:rsidRPr="00CA6572">
        <w:rPr>
          <w:i/>
        </w:rPr>
        <w:t>edit</w:t>
      </w:r>
      <w:r w:rsidRPr="0A83535C">
        <w:t xml:space="preserve"> under </w:t>
      </w:r>
      <w:r>
        <w:t>O</w:t>
      </w:r>
      <w:r w:rsidRPr="0A83535C">
        <w:t>perations to load the reservation form to make changes.</w:t>
      </w:r>
    </w:p>
    <w:p w14:paraId="4548E265" w14:textId="560040DA" w:rsidR="00B410F5" w:rsidRPr="00930BAF" w:rsidRDefault="00B410F5" w:rsidP="00B410F5">
      <w:pPr>
        <w:rPr>
          <w:b/>
          <w:sz w:val="28"/>
        </w:rPr>
      </w:pPr>
      <w:r w:rsidRPr="00930BAF">
        <w:rPr>
          <w:b/>
          <w:sz w:val="28"/>
        </w:rPr>
        <w:t>Email Notification</w:t>
      </w:r>
    </w:p>
    <w:p w14:paraId="1822133D" w14:textId="45CF46A4" w:rsidR="00B410F5" w:rsidRDefault="00B410F5" w:rsidP="00B410F5">
      <w:r w:rsidRPr="002650E9">
        <w:t xml:space="preserve">If you are listed </w:t>
      </w:r>
      <w:r>
        <w:t>as the staff member to receive notifications for room reservations for a particular branch or room, you will receive an email notification whenever someone submits a new reservation request. You can use the link in this email to go directly to the form to review and approve or cancel the request. If you are not already logged into the system when you click the link, you will be prompted to enter your login information before viewing the request.</w:t>
      </w:r>
    </w:p>
    <w:p w14:paraId="277BEED7" w14:textId="77777777" w:rsidR="00D2110F" w:rsidRDefault="00D2110F" w:rsidP="00B850E9">
      <w:pPr>
        <w:rPr>
          <w:b/>
          <w:sz w:val="28"/>
        </w:rPr>
      </w:pPr>
    </w:p>
    <w:p w14:paraId="3B456A28" w14:textId="77777777" w:rsidR="00D2110F" w:rsidRDefault="00D2110F" w:rsidP="00B850E9">
      <w:pPr>
        <w:rPr>
          <w:b/>
          <w:sz w:val="28"/>
        </w:rPr>
      </w:pPr>
    </w:p>
    <w:p w14:paraId="23F14131" w14:textId="58868266" w:rsidR="00B850E9" w:rsidRPr="00930BAF" w:rsidRDefault="00B850E9" w:rsidP="00B850E9">
      <w:pPr>
        <w:rPr>
          <w:b/>
          <w:sz w:val="28"/>
        </w:rPr>
      </w:pPr>
      <w:r w:rsidRPr="00930BAF">
        <w:rPr>
          <w:b/>
          <w:sz w:val="28"/>
        </w:rPr>
        <w:lastRenderedPageBreak/>
        <w:t>Editing the Form</w:t>
      </w:r>
    </w:p>
    <w:p w14:paraId="35A235CD" w14:textId="07CB49A2" w:rsidR="004E5592" w:rsidRDefault="00B850E9" w:rsidP="00B24755">
      <w:r w:rsidRPr="0A83535C">
        <w:t>From this form (accessed through of the ways outlined above), you can view and edit the request information</w:t>
      </w:r>
      <w:r>
        <w:t xml:space="preserve">. </w:t>
      </w:r>
      <w:r w:rsidR="0A83535C" w:rsidRPr="009C1271">
        <w:t xml:space="preserve">Click the reservation title </w:t>
      </w:r>
      <w:r>
        <w:t xml:space="preserve">or the </w:t>
      </w:r>
      <w:r>
        <w:rPr>
          <w:i/>
        </w:rPr>
        <w:t>View</w:t>
      </w:r>
      <w:r>
        <w:t xml:space="preserve"> tab to go to its details page</w:t>
      </w:r>
      <w:r w:rsidR="0A83535C" w:rsidRPr="009C1271">
        <w:t xml:space="preserve">. Click the </w:t>
      </w:r>
      <w:r w:rsidR="0A83535C" w:rsidRPr="00CA6572">
        <w:rPr>
          <w:i/>
        </w:rPr>
        <w:t>Edit</w:t>
      </w:r>
      <w:r w:rsidR="0A83535C" w:rsidRPr="009C1271">
        <w:t xml:space="preserve"> tab to load the form and make any changes. Click the </w:t>
      </w:r>
      <w:r w:rsidR="0A83535C" w:rsidRPr="00CA6572">
        <w:rPr>
          <w:i/>
        </w:rPr>
        <w:t>Copy</w:t>
      </w:r>
      <w:r w:rsidR="0A83535C" w:rsidRPr="009C1271">
        <w:t xml:space="preserve"> tab to clone the reservation.</w:t>
      </w:r>
    </w:p>
    <w:p w14:paraId="3D300048" w14:textId="4CC9C71C" w:rsidR="00B410F5" w:rsidRPr="009C1271" w:rsidRDefault="00A70688" w:rsidP="00B24755">
      <w:r>
        <w:rPr>
          <w:noProof/>
        </w:rPr>
        <mc:AlternateContent>
          <mc:Choice Requires="wps">
            <w:drawing>
              <wp:anchor distT="0" distB="0" distL="114300" distR="114300" simplePos="0" relativeHeight="251758592" behindDoc="0" locked="0" layoutInCell="1" allowOverlap="1" wp14:anchorId="2888E4A9" wp14:editId="50289326">
                <wp:simplePos x="0" y="0"/>
                <wp:positionH relativeFrom="column">
                  <wp:posOffset>1138875</wp:posOffset>
                </wp:positionH>
                <wp:positionV relativeFrom="paragraph">
                  <wp:posOffset>141548</wp:posOffset>
                </wp:positionV>
                <wp:extent cx="396240" cy="251460"/>
                <wp:effectExtent l="12700" t="12700" r="10160" b="27940"/>
                <wp:wrapNone/>
                <wp:docPr id="171" name="Arrow: Right 17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E02911" id="Arrow: Right 171" o:spid="_x0000_s1026" type="#_x0000_t13" style="position:absolute;margin-left:89.7pt;margin-top:11.15pt;width:31.2pt;height:19.8pt;rotation:180;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" adj="14746" fillcolor="#ffc000 [3207]" strokecolor="#7f5f00 [1607]" strokeweight="1pt"/>
            </w:pict>
          </mc:Fallback>
        </mc:AlternateContent>
      </w:r>
      <w:r w:rsidR="001D7EA8">
        <w:rPr>
          <w:noProof/>
        </w:rPr>
        <w:drawing>
          <wp:inline distT="0" distB="0" distL="0" distR="0" wp14:anchorId="73E85655" wp14:editId="2A18ACD4">
            <wp:extent cx="5943600" cy="1111250"/>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creen Shot 2019-09-04 at 10.50.29 AM.png"/>
                    <pic:cNvPicPr/>
                  </pic:nvPicPr>
                  <pic:blipFill>
                    <a:blip r:embed="rId77" cstate="print">
                      <a:extLst>
                        <a:ext uri="{28A0092B-C50C-407E-A947-70E740481C1C}">
                          <a14:useLocalDpi xmlns:a14="http://schemas.microsoft.com/office/drawing/2010/main"/>
                        </a:ext>
                      </a:extLst>
                    </a:blip>
                    <a:stretch>
                      <a:fillRect/>
                    </a:stretch>
                  </pic:blipFill>
                  <pic:spPr>
                    <a:xfrm>
                      <a:off x="0" y="0"/>
                      <a:ext cx="5943600" cy="1111250"/>
                    </a:xfrm>
                    <a:prstGeom prst="rect">
                      <a:avLst/>
                    </a:prstGeom>
                  </pic:spPr>
                </pic:pic>
              </a:graphicData>
            </a:graphic>
          </wp:inline>
        </w:drawing>
      </w:r>
    </w:p>
    <w:p w14:paraId="19D77384" w14:textId="1DACFC22" w:rsidR="00B828B2" w:rsidRDefault="00B828B2" w:rsidP="00B24755">
      <w:r w:rsidRPr="0A83535C">
        <w:t xml:space="preserve">Be sure to click the </w:t>
      </w:r>
      <w:r w:rsidRPr="001C178E">
        <w:rPr>
          <w:i/>
        </w:rPr>
        <w:t>Save</w:t>
      </w:r>
      <w:r w:rsidRPr="0A83535C">
        <w:t xml:space="preserve"> button at the </w:t>
      </w:r>
      <w:r>
        <w:t xml:space="preserve">bottom </w:t>
      </w:r>
      <w:r w:rsidRPr="0A83535C">
        <w:t>of the page after making any changes.</w:t>
      </w:r>
    </w:p>
    <w:p w14:paraId="6AC17902" w14:textId="77777777" w:rsidR="00342B58" w:rsidRDefault="00342B58" w:rsidP="00B24755">
      <w:pPr>
        <w:pStyle w:val="Heading1"/>
      </w:pPr>
      <w:bookmarkStart w:id="19" w:name="_Toc21335696"/>
      <w:r>
        <w:t>Approving Reservations</w:t>
      </w:r>
      <w:bookmarkEnd w:id="19"/>
    </w:p>
    <w:p w14:paraId="1721FB02" w14:textId="2DD5F195" w:rsidR="00342B58" w:rsidRDefault="00342B58" w:rsidP="00B24755">
      <w:r>
        <w:t xml:space="preserve">The </w:t>
      </w:r>
      <w:r w:rsidR="001B1A1A">
        <w:t xml:space="preserve">calendar system uses states </w:t>
      </w:r>
      <w:r>
        <w:t>to determine whether a reservation has been approved, cancelled, or is pending. To approve a reservation, access its form using one of the methods outlined in the previous section.</w:t>
      </w:r>
    </w:p>
    <w:p w14:paraId="49324806" w14:textId="1BFC4DAE" w:rsidR="00930BAF" w:rsidRDefault="00342B58" w:rsidP="00B24755">
      <w:r>
        <w:t>The reservation state is listed under Administrative Settings. C</w:t>
      </w:r>
      <w:r w:rsidR="00B828B2">
        <w:t xml:space="preserve">hange the box from </w:t>
      </w:r>
      <w:r w:rsidR="00B828B2" w:rsidRPr="001C178E">
        <w:rPr>
          <w:i/>
        </w:rPr>
        <w:t>Pending</w:t>
      </w:r>
      <w:r w:rsidR="00B828B2">
        <w:t xml:space="preserve"> to the appropriate state based on the situation. </w:t>
      </w:r>
    </w:p>
    <w:p w14:paraId="5702A471" w14:textId="615C435A" w:rsidR="00B850E9" w:rsidRDefault="00930BAF" w:rsidP="00B24755">
      <w:r>
        <w:rPr>
          <w:noProof/>
        </w:rPr>
        <mc:AlternateContent>
          <mc:Choice Requires="wps">
            <w:drawing>
              <wp:anchor distT="0" distB="0" distL="114300" distR="114300" simplePos="0" relativeHeight="251704320" behindDoc="0" locked="0" layoutInCell="1" allowOverlap="1" wp14:anchorId="3BB7AFCA" wp14:editId="15628AD5">
                <wp:simplePos x="0" y="0"/>
                <wp:positionH relativeFrom="column">
                  <wp:posOffset>742767</wp:posOffset>
                </wp:positionH>
                <wp:positionV relativeFrom="paragraph">
                  <wp:posOffset>722768</wp:posOffset>
                </wp:positionV>
                <wp:extent cx="396240" cy="251460"/>
                <wp:effectExtent l="12700" t="12700" r="10160" b="27940"/>
                <wp:wrapNone/>
                <wp:docPr id="69" name="Arrow: Right 69"/>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C98145" id="Arrow: Right 69" o:spid="_x0000_s1026" type="#_x0000_t13" style="position:absolute;margin-left:58.5pt;margin-top:56.9pt;width:31.2pt;height:19.8pt;rotation:180;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" adj="14746" fillcolor="#ffc000 [3207]" strokecolor="#7f5f00 [1607]" strokeweight="1pt"/>
            </w:pict>
          </mc:Fallback>
        </mc:AlternateContent>
      </w:r>
      <w:r w:rsidR="00A34ED7">
        <w:rPr>
          <w:noProof/>
        </w:rPr>
        <w:drawing>
          <wp:inline distT="0" distB="0" distL="0" distR="0" wp14:anchorId="2B90C9C9" wp14:editId="29009459">
            <wp:extent cx="5943600" cy="1378585"/>
            <wp:effectExtent l="0" t="0" r="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creen Shot 2019-08-02 at 4.24.02 PM.png"/>
                    <pic:cNvPicPr/>
                  </pic:nvPicPr>
                  <pic:blipFill>
                    <a:blip r:embed="rId78" cstate="print">
                      <a:extLst>
                        <a:ext uri="{28A0092B-C50C-407E-A947-70E740481C1C}">
                          <a14:useLocalDpi xmlns:a14="http://schemas.microsoft.com/office/drawing/2010/main"/>
                        </a:ext>
                      </a:extLst>
                    </a:blip>
                    <a:stretch>
                      <a:fillRect/>
                    </a:stretch>
                  </pic:blipFill>
                  <pic:spPr>
                    <a:xfrm>
                      <a:off x="0" y="0"/>
                      <a:ext cx="5943600" cy="1378585"/>
                    </a:xfrm>
                    <a:prstGeom prst="rect">
                      <a:avLst/>
                    </a:prstGeom>
                  </pic:spPr>
                </pic:pic>
              </a:graphicData>
            </a:graphic>
          </wp:inline>
        </w:drawing>
      </w:r>
    </w:p>
    <w:p w14:paraId="7BD5657F" w14:textId="0C085739" w:rsidR="00B828B2" w:rsidRDefault="00B828B2" w:rsidP="00B24755">
      <w:r>
        <w:t>These states include:</w:t>
      </w:r>
    </w:p>
    <w:p w14:paraId="14AD7240" w14:textId="6067C09B" w:rsidR="00B828B2" w:rsidRDefault="00B828B2" w:rsidP="00256E9E">
      <w:pPr>
        <w:pStyle w:val="ListParagraph"/>
        <w:numPr>
          <w:ilvl w:val="0"/>
          <w:numId w:val="20"/>
        </w:numPr>
      </w:pPr>
      <w:r>
        <w:rPr>
          <w:b/>
        </w:rPr>
        <w:t xml:space="preserve">Approved: </w:t>
      </w:r>
      <w:r>
        <w:t>reservation request is approved and on the calendar</w:t>
      </w:r>
    </w:p>
    <w:p w14:paraId="483E03F2" w14:textId="0CF012F3" w:rsidR="00B828B2" w:rsidRDefault="00B828B2" w:rsidP="00256E9E">
      <w:pPr>
        <w:pStyle w:val="ListParagraph"/>
        <w:numPr>
          <w:ilvl w:val="0"/>
          <w:numId w:val="20"/>
        </w:numPr>
      </w:pPr>
      <w:r>
        <w:rPr>
          <w:b/>
        </w:rPr>
        <w:t>Declined:</w:t>
      </w:r>
      <w:r>
        <w:t xml:space="preserve"> reservation request is not approved and removed from the calendar</w:t>
      </w:r>
    </w:p>
    <w:p w14:paraId="7113AF65" w14:textId="20B00292" w:rsidR="00B828B2" w:rsidRDefault="00B828B2" w:rsidP="00256E9E">
      <w:pPr>
        <w:pStyle w:val="ListParagraph"/>
        <w:numPr>
          <w:ilvl w:val="0"/>
          <w:numId w:val="20"/>
        </w:numPr>
      </w:pPr>
      <w:r>
        <w:rPr>
          <w:b/>
        </w:rPr>
        <w:t>Cancelled:</w:t>
      </w:r>
      <w:r>
        <w:t xml:space="preserve"> reservation request has be</w:t>
      </w:r>
      <w:r w:rsidR="00F27DBA">
        <w:t>en cancelled (generally, we recommend using this for reservations that were approved, but have been cancelled for logistics reasons to differentiate from reservations that have been declined due to not meeting library policies)</w:t>
      </w:r>
    </w:p>
    <w:p w14:paraId="70B7C108" w14:textId="251EC244" w:rsidR="00F27DBA" w:rsidRDefault="00F27DBA" w:rsidP="00256E9E">
      <w:pPr>
        <w:pStyle w:val="ListParagraph"/>
        <w:numPr>
          <w:ilvl w:val="0"/>
          <w:numId w:val="20"/>
        </w:numPr>
      </w:pPr>
      <w:r>
        <w:rPr>
          <w:b/>
        </w:rPr>
        <w:t>Pending:</w:t>
      </w:r>
      <w:r>
        <w:t xml:space="preserve"> reservation request waiting for response from the library</w:t>
      </w:r>
    </w:p>
    <w:p w14:paraId="280F68AC" w14:textId="59FEF62F" w:rsidR="00B850E9" w:rsidRDefault="00B850E9" w:rsidP="00256E9E">
      <w:pPr>
        <w:pStyle w:val="ListParagraph"/>
        <w:numPr>
          <w:ilvl w:val="0"/>
          <w:numId w:val="20"/>
        </w:numPr>
      </w:pPr>
      <w:r>
        <w:rPr>
          <w:b/>
        </w:rPr>
        <w:t>Payment Pending:</w:t>
      </w:r>
      <w:r>
        <w:t xml:space="preserve"> reservation request will be approved once room payment has been made</w:t>
      </w:r>
    </w:p>
    <w:p w14:paraId="1C14B54E" w14:textId="49AF22CD" w:rsidR="00262010" w:rsidRDefault="00262010" w:rsidP="00256E9E">
      <w:pPr>
        <w:pStyle w:val="ListParagraph"/>
        <w:numPr>
          <w:ilvl w:val="0"/>
          <w:numId w:val="28"/>
        </w:numPr>
      </w:pPr>
      <w:r>
        <w:rPr>
          <w:b/>
        </w:rPr>
        <w:lastRenderedPageBreak/>
        <w:t>No Show:</w:t>
      </w:r>
      <w:r>
        <w:t xml:space="preserve"> </w:t>
      </w:r>
      <w:r w:rsidR="00414065">
        <w:t xml:space="preserve">patron did not </w:t>
      </w:r>
      <w:r w:rsidR="00D577E3">
        <w:t>show up for</w:t>
      </w:r>
      <w:r w:rsidR="00414065">
        <w:t xml:space="preserve"> </w:t>
      </w:r>
      <w:r w:rsidR="00427ABD">
        <w:t xml:space="preserve">the </w:t>
      </w:r>
      <w:r w:rsidR="00414065">
        <w:t>reservation and did not cancel prior to the time of the reservation</w:t>
      </w:r>
      <w:r w:rsidR="00D577E3">
        <w:t>; you can use this state to track patrons who do not keep their reservations</w:t>
      </w:r>
      <w:r w:rsidR="00427ABD">
        <w:t xml:space="preserve"> (please note, they will receive an email about their </w:t>
      </w:r>
      <w:r w:rsidR="00427ABD">
        <w:rPr>
          <w:i/>
        </w:rPr>
        <w:t xml:space="preserve">No Show </w:t>
      </w:r>
      <w:r w:rsidR="00427ABD">
        <w:t>status)</w:t>
      </w:r>
    </w:p>
    <w:p w14:paraId="62963323" w14:textId="54679419" w:rsidR="00DA6F7A" w:rsidRPr="008959FB" w:rsidRDefault="001B1A1A">
      <w:r>
        <w:t xml:space="preserve">You can also use this form to make any other changes to the reservation you may need to make. After you are done editing the form, click the </w:t>
      </w:r>
      <w:r w:rsidR="00930BAF" w:rsidRPr="001C178E">
        <w:rPr>
          <w:i/>
        </w:rPr>
        <w:t>Save</w:t>
      </w:r>
      <w:r>
        <w:t xml:space="preserve"> button located </w:t>
      </w:r>
      <w:r w:rsidR="00F27DBA">
        <w:t>at the bottom o</w:t>
      </w:r>
      <w:r>
        <w:t xml:space="preserve">f the screen to save. </w:t>
      </w:r>
      <w:r w:rsidR="00342B58">
        <w:t xml:space="preserve">The requester will receive an automatic email notification </w:t>
      </w:r>
      <w:r w:rsidR="00F27DBA">
        <w:t>about the status of their reservation request.</w:t>
      </w:r>
    </w:p>
    <w:p w14:paraId="63782985" w14:textId="68C82DE9" w:rsidR="008177EF" w:rsidRDefault="008177EF" w:rsidP="00B24755">
      <w:pPr>
        <w:pStyle w:val="Heading1"/>
      </w:pPr>
      <w:bookmarkStart w:id="20" w:name="_Toc21335697"/>
      <w:r>
        <w:t>Accessing and Downloading Reports</w:t>
      </w:r>
      <w:bookmarkEnd w:id="20"/>
    </w:p>
    <w:p w14:paraId="0E9F99F8" w14:textId="1C299259" w:rsidR="006D670C" w:rsidRDefault="0A83535C" w:rsidP="00B24755">
      <w:r w:rsidRPr="0A83535C">
        <w:t xml:space="preserve">When you are logged in, you will be able to view several different report types. To access these, use the black </w:t>
      </w:r>
      <w:r w:rsidR="009C4F45">
        <w:t>administrative menu</w:t>
      </w:r>
      <w:r w:rsidRPr="0A83535C">
        <w:t xml:space="preserve"> at the top of the screen to go to </w:t>
      </w:r>
      <w:r w:rsidRPr="00102637">
        <w:rPr>
          <w:i/>
        </w:rPr>
        <w:t>Library Market</w:t>
      </w:r>
      <w:r w:rsidRPr="0A83535C">
        <w:t xml:space="preserve">, and then click on </w:t>
      </w:r>
      <w:r w:rsidRPr="00102637">
        <w:rPr>
          <w:i/>
        </w:rPr>
        <w:t>Reports</w:t>
      </w:r>
      <w:r w:rsidRPr="0A83535C">
        <w:t xml:space="preserve"> (you can also navigate to the specific report you need from the menu).</w:t>
      </w:r>
    </w:p>
    <w:p w14:paraId="56C0BDA4" w14:textId="0E682F62" w:rsidR="00B850E9" w:rsidRDefault="009C4F45" w:rsidP="00B24755">
      <w:r>
        <w:rPr>
          <w:noProof/>
        </w:rPr>
        <mc:AlternateContent>
          <mc:Choice Requires="wps">
            <w:drawing>
              <wp:anchor distT="0" distB="0" distL="114300" distR="114300" simplePos="0" relativeHeight="251706368" behindDoc="0" locked="0" layoutInCell="1" allowOverlap="1" wp14:anchorId="20EBD972" wp14:editId="6A36927B">
                <wp:simplePos x="0" y="0"/>
                <wp:positionH relativeFrom="column">
                  <wp:posOffset>972571</wp:posOffset>
                </wp:positionH>
                <wp:positionV relativeFrom="paragraph">
                  <wp:posOffset>751841</wp:posOffset>
                </wp:positionV>
                <wp:extent cx="396240" cy="251460"/>
                <wp:effectExtent l="12700" t="12700" r="10160" b="27940"/>
                <wp:wrapNone/>
                <wp:docPr id="71" name="Arrow: Right 7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C2026F" id="Arrow: Right 71" o:spid="_x0000_s1026" type="#_x0000_t13" style="position:absolute;margin-left:76.6pt;margin-top:59.2pt;width:31.2pt;height:19.8pt;rotation:180;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" adj="14746" fillcolor="#ffc000 [3207]" strokecolor="#7f5f00 [1607]" strokeweight="1pt"/>
            </w:pict>
          </mc:Fallback>
        </mc:AlternateContent>
      </w:r>
      <w:r w:rsidR="001D7EA8">
        <w:rPr>
          <w:noProof/>
        </w:rPr>
        <w:drawing>
          <wp:inline distT="0" distB="0" distL="0" distR="0" wp14:anchorId="4DEE7853" wp14:editId="736F8C74">
            <wp:extent cx="5943600" cy="186182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creen Shot 2019-09-04 at 10.53.45 AM.png"/>
                    <pic:cNvPicPr/>
                  </pic:nvPicPr>
                  <pic:blipFill>
                    <a:blip r:embed="rId79" cstate="print">
                      <a:extLst>
                        <a:ext uri="{28A0092B-C50C-407E-A947-70E740481C1C}">
                          <a14:useLocalDpi xmlns:a14="http://schemas.microsoft.com/office/drawing/2010/main"/>
                        </a:ext>
                      </a:extLst>
                    </a:blip>
                    <a:stretch>
                      <a:fillRect/>
                    </a:stretch>
                  </pic:blipFill>
                  <pic:spPr>
                    <a:xfrm>
                      <a:off x="0" y="0"/>
                      <a:ext cx="5943600" cy="1861820"/>
                    </a:xfrm>
                    <a:prstGeom prst="rect">
                      <a:avLst/>
                    </a:prstGeom>
                  </pic:spPr>
                </pic:pic>
              </a:graphicData>
            </a:graphic>
          </wp:inline>
        </w:drawing>
      </w:r>
    </w:p>
    <w:p w14:paraId="0F2EB177" w14:textId="37BA75BD" w:rsidR="00983340" w:rsidRDefault="0A83535C" w:rsidP="00B24755">
      <w:r w:rsidRPr="0A83535C">
        <w:t xml:space="preserve">The reports module includes </w:t>
      </w:r>
      <w:r w:rsidR="00427ABD">
        <w:t>six</w:t>
      </w:r>
      <w:r w:rsidR="00427ABD" w:rsidRPr="0A83535C">
        <w:t xml:space="preserve"> </w:t>
      </w:r>
      <w:r w:rsidRPr="0A83535C">
        <w:t>different types of reports</w:t>
      </w:r>
      <w:r w:rsidR="009C4F45">
        <w:t>:</w:t>
      </w:r>
    </w:p>
    <w:p w14:paraId="18C5B6C5" w14:textId="77777777" w:rsidR="009C4F45" w:rsidRDefault="0A83535C" w:rsidP="00256E9E">
      <w:pPr>
        <w:pStyle w:val="ListParagraph"/>
        <w:numPr>
          <w:ilvl w:val="0"/>
          <w:numId w:val="21"/>
        </w:numPr>
      </w:pPr>
      <w:r w:rsidRPr="0A83535C">
        <w:t>Event Conflicts will list any events that conflict with the room/time of other eve</w:t>
      </w:r>
      <w:r w:rsidR="009C4F45">
        <w:t>nts.</w:t>
      </w:r>
    </w:p>
    <w:p w14:paraId="362999EF" w14:textId="77777777" w:rsidR="009C4F45" w:rsidRDefault="0A83535C" w:rsidP="00256E9E">
      <w:pPr>
        <w:pStyle w:val="ListParagraph"/>
        <w:numPr>
          <w:ilvl w:val="0"/>
          <w:numId w:val="21"/>
        </w:numPr>
      </w:pPr>
      <w:r w:rsidRPr="0A83535C">
        <w:t>Events/Reservation</w:t>
      </w:r>
      <w:r w:rsidR="009C4F45">
        <w:t>s will show all calendar items.</w:t>
      </w:r>
    </w:p>
    <w:p w14:paraId="7860E36B" w14:textId="77777777" w:rsidR="009C4F45" w:rsidRDefault="0A83535C" w:rsidP="00256E9E">
      <w:pPr>
        <w:pStyle w:val="ListParagraph"/>
        <w:numPr>
          <w:ilvl w:val="0"/>
          <w:numId w:val="21"/>
        </w:numPr>
      </w:pPr>
      <w:r w:rsidRPr="0A83535C">
        <w:t xml:space="preserve">Pending Reservations </w:t>
      </w:r>
      <w:r w:rsidR="009C4F45">
        <w:t>will show reservation requests.</w:t>
      </w:r>
    </w:p>
    <w:p w14:paraId="7CC6F854" w14:textId="77777777" w:rsidR="009C4F45" w:rsidRDefault="0A83535C" w:rsidP="00256E9E">
      <w:pPr>
        <w:pStyle w:val="ListParagraph"/>
        <w:numPr>
          <w:ilvl w:val="0"/>
          <w:numId w:val="21"/>
        </w:numPr>
      </w:pPr>
      <w:r w:rsidRPr="0A83535C">
        <w:t>Registrations will s</w:t>
      </w:r>
      <w:r w:rsidR="009C4F45">
        <w:t>how registrants for all events.</w:t>
      </w:r>
    </w:p>
    <w:p w14:paraId="19170316" w14:textId="5D9EB8C8" w:rsidR="00983340" w:rsidRDefault="0A83535C" w:rsidP="00256E9E">
      <w:pPr>
        <w:pStyle w:val="ListParagraph"/>
        <w:numPr>
          <w:ilvl w:val="0"/>
          <w:numId w:val="21"/>
        </w:numPr>
      </w:pPr>
      <w:r w:rsidRPr="0A83535C">
        <w:t>Room Setup will list room setups</w:t>
      </w:r>
      <w:r w:rsidR="001B1A1A">
        <w:t xml:space="preserve"> and requested equipment</w:t>
      </w:r>
      <w:r w:rsidRPr="0A83535C">
        <w:t xml:space="preserve"> for events and reservations.</w:t>
      </w:r>
    </w:p>
    <w:p w14:paraId="24324ED0" w14:textId="13AA6377" w:rsidR="00427ABD" w:rsidRDefault="00DA6F7A" w:rsidP="00256E9E">
      <w:pPr>
        <w:pStyle w:val="ListParagraph"/>
        <w:numPr>
          <w:ilvl w:val="0"/>
          <w:numId w:val="21"/>
        </w:numPr>
      </w:pPr>
      <w:r>
        <w:t>Daily Events will show all room uses for a specific day sorted by room and then time</w:t>
      </w:r>
      <w:r w:rsidR="00427ABD">
        <w:rPr>
          <w:rStyle w:val="FootnoteReference"/>
        </w:rPr>
        <w:footnoteReference w:id="13"/>
      </w:r>
    </w:p>
    <w:p w14:paraId="1B69C453" w14:textId="77777777" w:rsidR="00D2110F" w:rsidRDefault="00D2110F">
      <w:pPr>
        <w:rPr>
          <w:b/>
          <w:sz w:val="28"/>
        </w:rPr>
      </w:pPr>
      <w:r>
        <w:rPr>
          <w:b/>
          <w:sz w:val="28"/>
        </w:rPr>
        <w:br w:type="page"/>
      </w:r>
    </w:p>
    <w:p w14:paraId="19A64330" w14:textId="710657F8" w:rsidR="00427ABD" w:rsidRPr="00FA4E1D" w:rsidRDefault="00427ABD" w:rsidP="00B24755">
      <w:pPr>
        <w:rPr>
          <w:b/>
          <w:sz w:val="28"/>
        </w:rPr>
      </w:pPr>
      <w:r w:rsidRPr="00FA4E1D">
        <w:rPr>
          <w:b/>
          <w:sz w:val="28"/>
        </w:rPr>
        <w:lastRenderedPageBreak/>
        <w:t>Standard Reports</w:t>
      </w:r>
    </w:p>
    <w:p w14:paraId="2611AC1B" w14:textId="10C611D1" w:rsidR="00983340" w:rsidRDefault="0A83535C" w:rsidP="00B24755">
      <w:r w:rsidRPr="0A83535C">
        <w:t>U</w:t>
      </w:r>
      <w:r w:rsidR="00086B25">
        <w:t xml:space="preserve">se the filtering options located along the </w:t>
      </w:r>
      <w:r w:rsidR="00B149C0">
        <w:t>left side</w:t>
      </w:r>
      <w:r w:rsidRPr="0A83535C">
        <w:t xml:space="preserve"> of any report to narrow your search results. For Events/Reservations, this includes </w:t>
      </w:r>
      <w:r w:rsidR="009C4F45">
        <w:t xml:space="preserve">publication status, type, if registrations are enabled, title, start/end date, reservation state, </w:t>
      </w:r>
      <w:r w:rsidRPr="0A83535C">
        <w:t xml:space="preserve">age group, program type, </w:t>
      </w:r>
      <w:r w:rsidR="009C4F45">
        <w:t xml:space="preserve">branch, </w:t>
      </w:r>
      <w:r w:rsidRPr="0A83535C">
        <w:t xml:space="preserve">room, </w:t>
      </w:r>
      <w:r w:rsidR="009C4F45">
        <w:t>and set up</w:t>
      </w:r>
      <w:r w:rsidRPr="0A83535C">
        <w:t xml:space="preserve">. You can select a </w:t>
      </w:r>
      <w:r w:rsidRPr="001C178E">
        <w:rPr>
          <w:i/>
        </w:rPr>
        <w:t>Sort by</w:t>
      </w:r>
      <w:r w:rsidRPr="0A83535C">
        <w:t xml:space="preserve"> criteria and order as well. Click the </w:t>
      </w:r>
      <w:r w:rsidRPr="001C178E">
        <w:rPr>
          <w:i/>
        </w:rPr>
        <w:t>Apply</w:t>
      </w:r>
      <w:r w:rsidRPr="0A83535C">
        <w:t xml:space="preserve"> button to reload the list with your filters.</w:t>
      </w:r>
      <w:r w:rsidR="00B67B92">
        <w:t xml:space="preserve"> </w:t>
      </w:r>
    </w:p>
    <w:p w14:paraId="79647EA2" w14:textId="432FEEB6" w:rsidR="00B850E9" w:rsidRDefault="00180A2F" w:rsidP="00B24755">
      <w:r>
        <w:rPr>
          <w:noProof/>
        </w:rPr>
        <mc:AlternateContent>
          <mc:Choice Requires="wps">
            <w:drawing>
              <wp:anchor distT="0" distB="0" distL="114300" distR="114300" simplePos="0" relativeHeight="251760640" behindDoc="0" locked="0" layoutInCell="1" allowOverlap="1" wp14:anchorId="29BDE7F7" wp14:editId="4F82B4CB">
                <wp:simplePos x="0" y="0"/>
                <wp:positionH relativeFrom="column">
                  <wp:posOffset>483775</wp:posOffset>
                </wp:positionH>
                <wp:positionV relativeFrom="paragraph">
                  <wp:posOffset>400754</wp:posOffset>
                </wp:positionV>
                <wp:extent cx="396240" cy="251460"/>
                <wp:effectExtent l="12700" t="12700" r="10160" b="27940"/>
                <wp:wrapNone/>
                <wp:docPr id="180" name="Arrow: Right 18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5C8F92" id="Arrow: Right 180" o:spid="_x0000_s1026" type="#_x0000_t13" style="position:absolute;margin-left:38.1pt;margin-top:31.55pt;width:31.2pt;height:19.8pt;rotation:180;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" adj="14746" fillcolor="#ffc000 [3207]" strokecolor="#7f5f00 [1607]" strokeweight="1pt"/>
            </w:pict>
          </mc:Fallback>
        </mc:AlternateContent>
      </w:r>
      <w:r w:rsidR="00E61620">
        <w:rPr>
          <w:noProof/>
        </w:rPr>
        <w:drawing>
          <wp:inline distT="0" distB="0" distL="0" distR="0" wp14:anchorId="20E58C5E" wp14:editId="770CFE35">
            <wp:extent cx="1430448" cy="866378"/>
            <wp:effectExtent l="0" t="0" r="508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creen Shot 2018-12-10 at 3.54.37 PM.png"/>
                    <pic:cNvPicPr/>
                  </pic:nvPicPr>
                  <pic:blipFill rotWithShape="1">
                    <a:blip r:embed="rId80" cstate="hqprint">
                      <a:extLst>
                        <a:ext uri="{28A0092B-C50C-407E-A947-70E740481C1C}">
                          <a14:useLocalDpi xmlns:a14="http://schemas.microsoft.com/office/drawing/2010/main"/>
                        </a:ext>
                      </a:extLst>
                    </a:blip>
                    <a:srcRect/>
                    <a:stretch/>
                  </pic:blipFill>
                  <pic:spPr bwMode="auto">
                    <a:xfrm>
                      <a:off x="0" y="0"/>
                      <a:ext cx="1441895" cy="873311"/>
                    </a:xfrm>
                    <a:prstGeom prst="rect">
                      <a:avLst/>
                    </a:prstGeom>
                    <a:ln>
                      <a:noFill/>
                    </a:ln>
                    <a:extLst>
                      <a:ext uri="{53640926-AAD7-44D8-BBD7-CCE9431645EC}">
                        <a14:shadowObscured xmlns:a14="http://schemas.microsoft.com/office/drawing/2010/main"/>
                      </a:ext>
                    </a:extLst>
                  </pic:spPr>
                </pic:pic>
              </a:graphicData>
            </a:graphic>
          </wp:inline>
        </w:drawing>
      </w:r>
    </w:p>
    <w:p w14:paraId="5D39A7FF" w14:textId="6F130CEB" w:rsidR="000D3E05" w:rsidRDefault="000D3E05" w:rsidP="000D3E05">
      <w:r>
        <w:t>The date fields on reports will accept a variety of human-readable date/time formats. Some examples include:</w:t>
      </w:r>
    </w:p>
    <w:p w14:paraId="07EEBA48" w14:textId="48E37467" w:rsidR="000D3E05" w:rsidRDefault="000D3E05" w:rsidP="00256E9E">
      <w:pPr>
        <w:pStyle w:val="ListParagraph"/>
        <w:numPr>
          <w:ilvl w:val="0"/>
          <w:numId w:val="30"/>
        </w:numPr>
      </w:pPr>
      <w:r>
        <w:t>Dates only</w:t>
      </w:r>
    </w:p>
    <w:p w14:paraId="6C6D0B0F" w14:textId="5BBABFA5" w:rsidR="000D3E05" w:rsidRDefault="000D3E05" w:rsidP="00256E9E">
      <w:pPr>
        <w:pStyle w:val="ListParagraph"/>
        <w:numPr>
          <w:ilvl w:val="1"/>
          <w:numId w:val="30"/>
        </w:numPr>
      </w:pPr>
      <w:r>
        <w:t>December 25, 2018</w:t>
      </w:r>
    </w:p>
    <w:p w14:paraId="2E4E336A" w14:textId="744E4568" w:rsidR="000D3E05" w:rsidRDefault="000D3E05" w:rsidP="00256E9E">
      <w:pPr>
        <w:pStyle w:val="ListParagraph"/>
        <w:numPr>
          <w:ilvl w:val="1"/>
          <w:numId w:val="30"/>
        </w:numPr>
      </w:pPr>
      <w:r>
        <w:t>12/25/2018</w:t>
      </w:r>
    </w:p>
    <w:p w14:paraId="091731D1" w14:textId="4800E454" w:rsidR="000D3E05" w:rsidRDefault="000D3E05" w:rsidP="00256E9E">
      <w:pPr>
        <w:pStyle w:val="ListParagraph"/>
        <w:numPr>
          <w:ilvl w:val="1"/>
          <w:numId w:val="30"/>
        </w:numPr>
      </w:pPr>
      <w:r>
        <w:t>Dec 25</w:t>
      </w:r>
    </w:p>
    <w:p w14:paraId="59DEDD44" w14:textId="072D26AA" w:rsidR="000D3E05" w:rsidRDefault="000D3E05" w:rsidP="00256E9E">
      <w:pPr>
        <w:pStyle w:val="ListParagraph"/>
        <w:numPr>
          <w:ilvl w:val="0"/>
          <w:numId w:val="30"/>
        </w:numPr>
      </w:pPr>
      <w:r>
        <w:t>Dates with times</w:t>
      </w:r>
    </w:p>
    <w:p w14:paraId="55DB5856" w14:textId="75AFAC9E" w:rsidR="000D3E05" w:rsidRDefault="000D3E05" w:rsidP="00256E9E">
      <w:pPr>
        <w:pStyle w:val="ListParagraph"/>
        <w:numPr>
          <w:ilvl w:val="1"/>
          <w:numId w:val="30"/>
        </w:numPr>
      </w:pPr>
      <w:r>
        <w:t>12/25/2018 16:00</w:t>
      </w:r>
    </w:p>
    <w:p w14:paraId="5AD8C4E4" w14:textId="57003FD4" w:rsidR="000D3E05" w:rsidRDefault="000D3E05" w:rsidP="00256E9E">
      <w:pPr>
        <w:pStyle w:val="ListParagraph"/>
        <w:numPr>
          <w:ilvl w:val="1"/>
          <w:numId w:val="30"/>
        </w:numPr>
      </w:pPr>
      <w:r>
        <w:t>8pm Dec 25</w:t>
      </w:r>
    </w:p>
    <w:p w14:paraId="49063D03" w14:textId="1965F668" w:rsidR="000D3E05" w:rsidRDefault="000D3E05" w:rsidP="00256E9E">
      <w:pPr>
        <w:pStyle w:val="ListParagraph"/>
        <w:numPr>
          <w:ilvl w:val="1"/>
          <w:numId w:val="30"/>
        </w:numPr>
      </w:pPr>
      <w:r>
        <w:t>2018-12-25 11:59:59 p.m.</w:t>
      </w:r>
    </w:p>
    <w:p w14:paraId="0F5F824C" w14:textId="67DCAC49" w:rsidR="000D3E05" w:rsidRDefault="000D3E05" w:rsidP="00256E9E">
      <w:pPr>
        <w:pStyle w:val="ListParagraph"/>
        <w:numPr>
          <w:ilvl w:val="0"/>
          <w:numId w:val="30"/>
        </w:numPr>
      </w:pPr>
      <w:r>
        <w:t xml:space="preserve">Relative dates: </w:t>
      </w:r>
    </w:p>
    <w:p w14:paraId="5E1647CB" w14:textId="49BFDDA4" w:rsidR="000D3E05" w:rsidRDefault="000D3E05" w:rsidP="00256E9E">
      <w:pPr>
        <w:pStyle w:val="ListParagraph"/>
        <w:numPr>
          <w:ilvl w:val="1"/>
          <w:numId w:val="30"/>
        </w:numPr>
      </w:pPr>
      <w:r>
        <w:t>now</w:t>
      </w:r>
    </w:p>
    <w:p w14:paraId="17CD1AB4" w14:textId="7615BF86" w:rsidR="000D3E05" w:rsidRDefault="000D3E05" w:rsidP="00256E9E">
      <w:pPr>
        <w:pStyle w:val="ListParagraph"/>
        <w:numPr>
          <w:ilvl w:val="1"/>
          <w:numId w:val="30"/>
        </w:numPr>
      </w:pPr>
      <w:r>
        <w:t>+1 month</w:t>
      </w:r>
    </w:p>
    <w:p w14:paraId="32862AB5" w14:textId="240A78D1" w:rsidR="000D3E05" w:rsidRDefault="000D3E05" w:rsidP="00256E9E">
      <w:pPr>
        <w:pStyle w:val="ListParagraph"/>
        <w:numPr>
          <w:ilvl w:val="1"/>
          <w:numId w:val="30"/>
        </w:numPr>
      </w:pPr>
      <w:r>
        <w:t>-1 week</w:t>
      </w:r>
    </w:p>
    <w:p w14:paraId="602127E3" w14:textId="1617B702" w:rsidR="000D3E05" w:rsidRDefault="000D3E05" w:rsidP="00256E9E">
      <w:pPr>
        <w:pStyle w:val="ListParagraph"/>
        <w:numPr>
          <w:ilvl w:val="1"/>
          <w:numId w:val="30"/>
        </w:numPr>
      </w:pPr>
      <w:r>
        <w:t>tomorrow</w:t>
      </w:r>
    </w:p>
    <w:p w14:paraId="7CFCC5F8" w14:textId="0026E7EF" w:rsidR="000D3E05" w:rsidRDefault="000D3E05" w:rsidP="00256E9E">
      <w:pPr>
        <w:pStyle w:val="ListParagraph"/>
        <w:numPr>
          <w:ilvl w:val="1"/>
          <w:numId w:val="30"/>
        </w:numPr>
      </w:pPr>
      <w:r>
        <w:t>next Tuesday</w:t>
      </w:r>
    </w:p>
    <w:p w14:paraId="0843C065" w14:textId="77777777" w:rsidR="000D3E05" w:rsidRDefault="000D3E05" w:rsidP="000D3E05">
      <w:r>
        <w:t>When entering dates, if elements are separated with a slash (/), the system assumes American-style M/D/Y format; if elements are separated with a hyphen (-) or period (.), the system assumes European-style D-M-Y format. For US clients, we recommend using either M/D/Y or YYYY-MM-DD.</w:t>
      </w:r>
    </w:p>
    <w:p w14:paraId="58B4B7FB" w14:textId="77777777" w:rsidR="000D3E05" w:rsidRDefault="000D3E05" w:rsidP="000D3E05">
      <w:r>
        <w:t>You can use any combination of exact and relative entries to perform a date/time search in reports. When searching, keep in mind that the system will make certain assumptions if some information is not specified:</w:t>
      </w:r>
    </w:p>
    <w:p w14:paraId="2802FBC4" w14:textId="5C952F1B" w:rsidR="000D3E05" w:rsidRDefault="000D3E05" w:rsidP="00256E9E">
      <w:pPr>
        <w:pStyle w:val="ListParagraph"/>
        <w:numPr>
          <w:ilvl w:val="0"/>
          <w:numId w:val="31"/>
        </w:numPr>
      </w:pPr>
      <w:r>
        <w:t>If a time is not provided, the system will assume midnight on the day selected (which will not include any results for that day if used as an end date)</w:t>
      </w:r>
    </w:p>
    <w:p w14:paraId="1581510B" w14:textId="59FEB440" w:rsidR="000D3E05" w:rsidRDefault="000D3E05" w:rsidP="00256E9E">
      <w:pPr>
        <w:pStyle w:val="ListParagraph"/>
        <w:numPr>
          <w:ilvl w:val="0"/>
          <w:numId w:val="31"/>
        </w:numPr>
      </w:pPr>
      <w:r>
        <w:t>If a day is not provided with a time, the system will assume the current day</w:t>
      </w:r>
    </w:p>
    <w:p w14:paraId="1D0EC760" w14:textId="468668E8" w:rsidR="000D3E05" w:rsidRDefault="000D3E05" w:rsidP="00256E9E">
      <w:pPr>
        <w:pStyle w:val="ListParagraph"/>
        <w:numPr>
          <w:ilvl w:val="0"/>
          <w:numId w:val="31"/>
        </w:numPr>
      </w:pPr>
      <w:r>
        <w:lastRenderedPageBreak/>
        <w:t>If a day is not provided with a month, the system will assume the 1st</w:t>
      </w:r>
    </w:p>
    <w:p w14:paraId="5B036013" w14:textId="4057F6F7" w:rsidR="000D3E05" w:rsidRDefault="000D3E05" w:rsidP="00256E9E">
      <w:pPr>
        <w:pStyle w:val="ListParagraph"/>
        <w:numPr>
          <w:ilvl w:val="0"/>
          <w:numId w:val="31"/>
        </w:numPr>
      </w:pPr>
      <w:r>
        <w:t>If a year is not provided, the system will assume the current year (even if the date is in the past)</w:t>
      </w:r>
    </w:p>
    <w:p w14:paraId="5BD46665" w14:textId="30DC02DC" w:rsidR="000D3E05" w:rsidRDefault="000D3E05" w:rsidP="00256E9E">
      <w:pPr>
        <w:pStyle w:val="ListParagraph"/>
        <w:numPr>
          <w:ilvl w:val="0"/>
          <w:numId w:val="31"/>
        </w:numPr>
      </w:pPr>
      <w:r>
        <w:t>All relative date/times are calculated in relation to the current day unless they are added to an exact date (for example: 1/1/2019 +3 hours)</w:t>
      </w:r>
    </w:p>
    <w:p w14:paraId="2E46BF04" w14:textId="6A8B4F8E" w:rsidR="007573FE" w:rsidRDefault="000D3E05" w:rsidP="000D3E05">
      <w:r>
        <w:t>For more information about date and time formats, including a more detailed list of examples, see http://php.net/manual/en/function.strtotime.php.</w:t>
      </w:r>
    </w:p>
    <w:p w14:paraId="21C06075" w14:textId="5B43A43D" w:rsidR="00B67B92" w:rsidRDefault="0A83535C" w:rsidP="00B24755">
      <w:r w:rsidRPr="0A83535C">
        <w:t>Depending on the report, you’ll see different information listed in the table. This will include links to access the forms for any event, reservation, or registration.</w:t>
      </w:r>
      <w:r w:rsidRPr="00D04E2D">
        <w:t xml:space="preserve"> </w:t>
      </w:r>
      <w:r w:rsidR="00427ABD">
        <w:t xml:space="preserve">Any time filters are applied to a report, those query parameters are appended to the report URL. This means that you can save/bookmark </w:t>
      </w:r>
      <w:r w:rsidR="007573FE">
        <w:t xml:space="preserve">any reports that you run regularly. Please note that any reports bookmarked with static dates in the </w:t>
      </w:r>
      <w:r w:rsidR="007573FE">
        <w:rPr>
          <w:i/>
        </w:rPr>
        <w:t xml:space="preserve">Event Start </w:t>
      </w:r>
      <w:r w:rsidR="007573FE">
        <w:t xml:space="preserve">or </w:t>
      </w:r>
      <w:r w:rsidR="007573FE">
        <w:rPr>
          <w:i/>
        </w:rPr>
        <w:t xml:space="preserve">Event End </w:t>
      </w:r>
      <w:r w:rsidR="007573FE">
        <w:t>filters will likely need to have those dates updated when running subsequent reports.</w:t>
      </w:r>
    </w:p>
    <w:p w14:paraId="0EB2FB0B" w14:textId="15528666" w:rsidR="00B67B92" w:rsidRDefault="00B67B92" w:rsidP="00B24755">
      <w:r>
        <w:t xml:space="preserve">Select </w:t>
      </w:r>
      <w:r>
        <w:rPr>
          <w:i/>
        </w:rPr>
        <w:t xml:space="preserve">Reset </w:t>
      </w:r>
      <w:r>
        <w:t>to clear all filters from the report.</w:t>
      </w:r>
    </w:p>
    <w:p w14:paraId="7C2F95D8" w14:textId="639C245B" w:rsidR="00DA6F7A" w:rsidRDefault="00B67B92" w:rsidP="00B24755">
      <w:r>
        <w:rPr>
          <w:noProof/>
        </w:rPr>
        <mc:AlternateContent>
          <mc:Choice Requires="wps">
            <w:drawing>
              <wp:anchor distT="0" distB="0" distL="114300" distR="114300" simplePos="0" relativeHeight="251849728" behindDoc="0" locked="0" layoutInCell="1" allowOverlap="1" wp14:anchorId="08C02E7A" wp14:editId="07D48F2D">
                <wp:simplePos x="0" y="0"/>
                <wp:positionH relativeFrom="column">
                  <wp:posOffset>914400</wp:posOffset>
                </wp:positionH>
                <wp:positionV relativeFrom="paragraph">
                  <wp:posOffset>270511</wp:posOffset>
                </wp:positionV>
                <wp:extent cx="396240" cy="251460"/>
                <wp:effectExtent l="19050" t="19050" r="22860" b="34290"/>
                <wp:wrapNone/>
                <wp:docPr id="163" name="Arrow: Right 180"/>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7D40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80" o:spid="_x0000_s1026" type="#_x0000_t13" style="position:absolute;margin-left:1in;margin-top:21.3pt;width:31.2pt;height:19.8pt;rotation:180;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" adj="14746" fillcolor="#ffc000 [3207]" strokecolor="#7f5f00 [1607]" strokeweight="1pt"/>
            </w:pict>
          </mc:Fallback>
        </mc:AlternateContent>
      </w:r>
      <w:r>
        <w:t xml:space="preserve"> </w:t>
      </w:r>
      <w:r>
        <w:rPr>
          <w:noProof/>
        </w:rPr>
        <w:drawing>
          <wp:inline distT="0" distB="0" distL="0" distR="0" wp14:anchorId="6417C2F0" wp14:editId="795F92EA">
            <wp:extent cx="1094282" cy="54959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reen Shot 2018-08-20 at 11.14.17 AM.png"/>
                    <pic:cNvPicPr/>
                  </pic:nvPicPr>
                  <pic:blipFill>
                    <a:blip r:embed="rId81" cstate="print">
                      <a:extLst>
                        <a:ext uri="{28A0092B-C50C-407E-A947-70E740481C1C}">
                          <a14:useLocalDpi xmlns:a14="http://schemas.microsoft.com/office/drawing/2010/main"/>
                        </a:ext>
                      </a:extLst>
                    </a:blip>
                    <a:stretch>
                      <a:fillRect/>
                    </a:stretch>
                  </pic:blipFill>
                  <pic:spPr>
                    <a:xfrm>
                      <a:off x="0" y="0"/>
                      <a:ext cx="1104187" cy="554569"/>
                    </a:xfrm>
                    <a:prstGeom prst="rect">
                      <a:avLst/>
                    </a:prstGeom>
                  </pic:spPr>
                </pic:pic>
              </a:graphicData>
            </a:graphic>
          </wp:inline>
        </w:drawing>
      </w:r>
    </w:p>
    <w:p w14:paraId="3D20E6BE" w14:textId="3734B5CF" w:rsidR="00983340" w:rsidRDefault="0A83535C" w:rsidP="00B24755">
      <w:r w:rsidRPr="00D04E2D">
        <w:t xml:space="preserve">You can also download any generated report using the </w:t>
      </w:r>
      <w:r w:rsidRPr="001C178E">
        <w:rPr>
          <w:i/>
        </w:rPr>
        <w:t>Export CSV</w:t>
      </w:r>
      <w:r w:rsidRPr="00D04E2D">
        <w:t xml:space="preserve"> button located at the top of the screen under the report type tabs (another CSV button that performs the same function is also located in the bottom left corner of the screen).</w:t>
      </w:r>
    </w:p>
    <w:p w14:paraId="3AA0324D" w14:textId="05BF638D" w:rsidR="0056777C" w:rsidRDefault="00384E0F" w:rsidP="00B24755">
      <w:pPr>
        <w:rPr>
          <w:color w:val="FF0000"/>
        </w:rPr>
      </w:pPr>
      <w:r>
        <w:rPr>
          <w:noProof/>
        </w:rPr>
        <mc:AlternateContent>
          <mc:Choice Requires="wps">
            <w:drawing>
              <wp:anchor distT="0" distB="0" distL="114300" distR="114300" simplePos="0" relativeHeight="251768832" behindDoc="0" locked="0" layoutInCell="1" allowOverlap="1" wp14:anchorId="113FD720" wp14:editId="53283998">
                <wp:simplePos x="0" y="0"/>
                <wp:positionH relativeFrom="column">
                  <wp:posOffset>524510</wp:posOffset>
                </wp:positionH>
                <wp:positionV relativeFrom="paragraph">
                  <wp:posOffset>1137448</wp:posOffset>
                </wp:positionV>
                <wp:extent cx="396240" cy="251460"/>
                <wp:effectExtent l="12700" t="12700" r="10160" b="27940"/>
                <wp:wrapNone/>
                <wp:docPr id="114" name="Arrow: Right 114"/>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C3A711" id="Arrow: Right 114" o:spid="_x0000_s1026" type="#_x0000_t13" style="position:absolute;margin-left:41.3pt;margin-top:89.55pt;width:31.2pt;height:19.8pt;rotation:180;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" adj="14746" fillcolor="#ffc000 [3207]" strokecolor="#7f5f00 [1607]" strokeweight="1pt"/>
            </w:pict>
          </mc:Fallback>
        </mc:AlternateContent>
      </w:r>
      <w:r w:rsidR="001D7EA8">
        <w:rPr>
          <w:noProof/>
          <w:color w:val="FF0000"/>
        </w:rPr>
        <w:drawing>
          <wp:inline distT="0" distB="0" distL="0" distR="0" wp14:anchorId="1A5AC269" wp14:editId="46239565">
            <wp:extent cx="5943600" cy="3161665"/>
            <wp:effectExtent l="0" t="0" r="0" b="6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creen Shot 2019-09-04 at 10.54.29 AM.png"/>
                    <pic:cNvPicPr/>
                  </pic:nvPicPr>
                  <pic:blipFill>
                    <a:blip r:embed="rId82" cstate="print">
                      <a:extLst>
                        <a:ext uri="{28A0092B-C50C-407E-A947-70E740481C1C}">
                          <a14:useLocalDpi xmlns:a14="http://schemas.microsoft.com/office/drawing/2010/main"/>
                        </a:ext>
                      </a:extLst>
                    </a:blip>
                    <a:stretch>
                      <a:fillRect/>
                    </a:stretch>
                  </pic:blipFill>
                  <pic:spPr>
                    <a:xfrm>
                      <a:off x="0" y="0"/>
                      <a:ext cx="5943600" cy="3161665"/>
                    </a:xfrm>
                    <a:prstGeom prst="rect">
                      <a:avLst/>
                    </a:prstGeom>
                  </pic:spPr>
                </pic:pic>
              </a:graphicData>
            </a:graphic>
          </wp:inline>
        </w:drawing>
      </w:r>
    </w:p>
    <w:p w14:paraId="0D123A32" w14:textId="7D01EAF6" w:rsidR="0056777C" w:rsidRPr="009C4F45" w:rsidRDefault="00260495" w:rsidP="00B24755">
      <w:pPr>
        <w:rPr>
          <w:color w:val="FF0000"/>
        </w:rPr>
      </w:pPr>
      <w:r>
        <w:rPr>
          <w:noProof/>
        </w:rPr>
        <mc:AlternateContent>
          <mc:Choice Requires="wps">
            <w:drawing>
              <wp:anchor distT="0" distB="0" distL="114300" distR="114300" simplePos="0" relativeHeight="251770880" behindDoc="0" locked="0" layoutInCell="1" allowOverlap="1" wp14:anchorId="186FD34F" wp14:editId="32037462">
                <wp:simplePos x="0" y="0"/>
                <wp:positionH relativeFrom="margin">
                  <wp:posOffset>341434</wp:posOffset>
                </wp:positionH>
                <wp:positionV relativeFrom="paragraph">
                  <wp:posOffset>28575</wp:posOffset>
                </wp:positionV>
                <wp:extent cx="396240" cy="251460"/>
                <wp:effectExtent l="19050" t="19050" r="22860" b="34290"/>
                <wp:wrapNone/>
                <wp:docPr id="141" name="Arrow: Right 141"/>
                <wp:cNvGraphicFramePr/>
                <a:graphic xmlns:a="http://schemas.openxmlformats.org/drawingml/2006/main">
                  <a:graphicData uri="http://schemas.microsoft.com/office/word/2010/wordprocessingShape">
                    <wps:wsp>
                      <wps:cNvSpPr/>
                      <wps:spPr>
                        <a:xfrm rot="10800000">
                          <a:off x="0" y="0"/>
                          <a:ext cx="396240" cy="251460"/>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8FEC70" id="Arrow: Right 141" o:spid="_x0000_s1026" type="#_x0000_t13" style="position:absolute;margin-left:26.9pt;margin-top:2.25pt;width:31.2pt;height:19.8pt;rotation:180;z-index:2517708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" adj="14746" fillcolor="#ffc000 [3207]" strokecolor="#7f5f00 [1607]" strokeweight="1pt">
                <w10:wrap anchorx="margin"/>
              </v:shape>
            </w:pict>
          </mc:Fallback>
        </mc:AlternateContent>
      </w:r>
      <w:r>
        <w:rPr>
          <w:noProof/>
          <w:color w:val="FF0000"/>
        </w:rPr>
        <w:drawing>
          <wp:inline distT="0" distB="0" distL="0" distR="0" wp14:anchorId="6B866600" wp14:editId="176E4CC8">
            <wp:extent cx="5943600" cy="222885"/>
            <wp:effectExtent l="0" t="0" r="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creen Shot 2018-07-26 at 3.37.37 PM.png"/>
                    <pic:cNvPicPr/>
                  </pic:nvPicPr>
                  <pic:blipFill>
                    <a:blip r:embed="rId83" cstate="print">
                      <a:extLst>
                        <a:ext uri="{28A0092B-C50C-407E-A947-70E740481C1C}">
                          <a14:useLocalDpi xmlns:a14="http://schemas.microsoft.com/office/drawing/2010/main"/>
                        </a:ext>
                      </a:extLst>
                    </a:blip>
                    <a:stretch>
                      <a:fillRect/>
                    </a:stretch>
                  </pic:blipFill>
                  <pic:spPr>
                    <a:xfrm>
                      <a:off x="0" y="0"/>
                      <a:ext cx="5943600" cy="222885"/>
                    </a:xfrm>
                    <a:prstGeom prst="rect">
                      <a:avLst/>
                    </a:prstGeom>
                  </pic:spPr>
                </pic:pic>
              </a:graphicData>
            </a:graphic>
          </wp:inline>
        </w:drawing>
      </w:r>
    </w:p>
    <w:p w14:paraId="046E55C0" w14:textId="2B33ACFA" w:rsidR="00DA6F7A" w:rsidRDefault="0A83535C" w:rsidP="00B24755">
      <w:r w:rsidRPr="0A83535C">
        <w:lastRenderedPageBreak/>
        <w:t>Once the export is completed, it will be automatically downloaded. You can then open the report in Microsoft Excel</w:t>
      </w:r>
      <w:r>
        <w:t>.</w:t>
      </w:r>
    </w:p>
    <w:p w14:paraId="4724B04F" w14:textId="7ED43E0A" w:rsidR="00427ABD" w:rsidRPr="00FA4E1D" w:rsidRDefault="00427ABD" w:rsidP="00B24755">
      <w:pPr>
        <w:rPr>
          <w:b/>
          <w:sz w:val="28"/>
        </w:rPr>
      </w:pPr>
      <w:r w:rsidRPr="00FA4E1D">
        <w:rPr>
          <w:b/>
          <w:sz w:val="28"/>
        </w:rPr>
        <w:t>Daily Events Report</w:t>
      </w:r>
    </w:p>
    <w:p w14:paraId="022591E4" w14:textId="2DEA4292" w:rsidR="000D3E05" w:rsidRDefault="00DA6F7A" w:rsidP="00B24755">
      <w:r>
        <w:t xml:space="preserve">The Daily Events Report is </w:t>
      </w:r>
      <w:r w:rsidR="000D3E05">
        <w:t xml:space="preserve">a streamlined report designed for printing. It includes basic filters for date, branch, room, and event/reservation state. The report itself will list events and reservations sorted by room and then time. </w:t>
      </w:r>
    </w:p>
    <w:p w14:paraId="0C179012" w14:textId="518BE945" w:rsidR="000D3E05" w:rsidRDefault="001D7EA8" w:rsidP="00B24755">
      <w:r>
        <w:rPr>
          <w:noProof/>
        </w:rPr>
        <w:drawing>
          <wp:inline distT="0" distB="0" distL="0" distR="0" wp14:anchorId="7F80DF7E" wp14:editId="0A227138">
            <wp:extent cx="5943600" cy="2851785"/>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reen Shot 2019-09-04 at 10.54.49 AM.png"/>
                    <pic:cNvPicPr/>
                  </pic:nvPicPr>
                  <pic:blipFill>
                    <a:blip r:embed="rId84" cstate="print">
                      <a:extLst>
                        <a:ext uri="{28A0092B-C50C-407E-A947-70E740481C1C}">
                          <a14:useLocalDpi xmlns:a14="http://schemas.microsoft.com/office/drawing/2010/main"/>
                        </a:ext>
                      </a:extLst>
                    </a:blip>
                    <a:stretch>
                      <a:fillRect/>
                    </a:stretch>
                  </pic:blipFill>
                  <pic:spPr>
                    <a:xfrm>
                      <a:off x="0" y="0"/>
                      <a:ext cx="5943600" cy="2851785"/>
                    </a:xfrm>
                    <a:prstGeom prst="rect">
                      <a:avLst/>
                    </a:prstGeom>
                  </pic:spPr>
                </pic:pic>
              </a:graphicData>
            </a:graphic>
          </wp:inline>
        </w:drawing>
      </w:r>
    </w:p>
    <w:p w14:paraId="5780184C" w14:textId="24AA9E8D" w:rsidR="000D3E05" w:rsidRDefault="000D3E05" w:rsidP="00B24755">
      <w:r>
        <w:t>There isn’t a CSV download option with this report, but it can be printed directly from your browser.</w:t>
      </w:r>
    </w:p>
    <w:p w14:paraId="40914C02" w14:textId="6CD171C2" w:rsidR="000D3E05" w:rsidRDefault="001D7EA8" w:rsidP="00B24755">
      <w:r>
        <w:rPr>
          <w:noProof/>
        </w:rPr>
        <w:drawing>
          <wp:inline distT="0" distB="0" distL="0" distR="0" wp14:anchorId="3A061DA8" wp14:editId="27C6029E">
            <wp:extent cx="5943600" cy="3118485"/>
            <wp:effectExtent l="0" t="0" r="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reen Shot 2019-09-04 at 10.55.06 AM.png"/>
                    <pic:cNvPicPr/>
                  </pic:nvPicPr>
                  <pic:blipFill>
                    <a:blip r:embed="rId85" cstate="print">
                      <a:extLst>
                        <a:ext uri="{28A0092B-C50C-407E-A947-70E740481C1C}">
                          <a14:useLocalDpi xmlns:a14="http://schemas.microsoft.com/office/drawing/2010/main"/>
                        </a:ext>
                      </a:extLst>
                    </a:blip>
                    <a:stretch>
                      <a:fillRect/>
                    </a:stretch>
                  </pic:blipFill>
                  <pic:spPr>
                    <a:xfrm>
                      <a:off x="0" y="0"/>
                      <a:ext cx="5943600" cy="3118485"/>
                    </a:xfrm>
                    <a:prstGeom prst="rect">
                      <a:avLst/>
                    </a:prstGeom>
                  </pic:spPr>
                </pic:pic>
              </a:graphicData>
            </a:graphic>
          </wp:inline>
        </w:drawing>
      </w:r>
    </w:p>
    <w:sectPr w:rsidR="000D3E05" w:rsidSect="007122B3">
      <w:footerReference w:type="default" r:id="rId8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9E5704" w14:textId="77777777" w:rsidR="004F13EA" w:rsidRDefault="004F13EA" w:rsidP="00B24755">
      <w:r>
        <w:separator/>
      </w:r>
    </w:p>
  </w:endnote>
  <w:endnote w:type="continuationSeparator" w:id="0">
    <w:p w14:paraId="2EBDA86D" w14:textId="77777777" w:rsidR="004F13EA" w:rsidRDefault="004F13EA" w:rsidP="00B247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B37DA" w14:textId="14CE7908" w:rsidR="00F078E6" w:rsidRPr="00BE2FD7" w:rsidRDefault="00BE2FD7" w:rsidP="00B24755">
    <w:pPr>
      <w:pStyle w:val="Footer"/>
      <w:rPr>
        <w:rFonts w:asciiTheme="majorHAnsi" w:eastAsiaTheme="majorEastAsia" w:hAnsiTheme="majorHAnsi" w:cstheme="majorBidi"/>
        <w:color w:val="4472C4" w:themeColor="accent1"/>
        <w:sz w:val="40"/>
        <w:szCs w:val="40"/>
      </w:rPr>
    </w:pPr>
    <w:r w:rsidRPr="00BE2FD7">
      <w:rPr>
        <w:rFonts w:asciiTheme="majorHAnsi" w:eastAsiaTheme="majorEastAsia" w:hAnsiTheme="majorHAnsi" w:cstheme="majorBidi"/>
        <w:color w:val="4472C4" w:themeColor="accent1"/>
        <w:sz w:val="40"/>
        <w:szCs w:val="40"/>
      </w:rPr>
      <w:fldChar w:fldCharType="begin"/>
    </w:r>
    <w:r w:rsidRPr="00BE2FD7">
      <w:rPr>
        <w:rFonts w:asciiTheme="majorHAnsi" w:eastAsiaTheme="majorEastAsia" w:hAnsiTheme="majorHAnsi" w:cstheme="majorBidi"/>
        <w:color w:val="4472C4" w:themeColor="accent1"/>
        <w:sz w:val="40"/>
        <w:szCs w:val="40"/>
      </w:rPr>
      <w:instrText xml:space="preserve"> PAGE   \* MERGEFORMAT </w:instrText>
    </w:r>
    <w:r w:rsidRPr="00BE2FD7">
      <w:rPr>
        <w:rFonts w:asciiTheme="majorHAnsi" w:eastAsiaTheme="majorEastAsia" w:hAnsiTheme="majorHAnsi" w:cstheme="majorBidi"/>
        <w:color w:val="4472C4" w:themeColor="accent1"/>
        <w:sz w:val="40"/>
        <w:szCs w:val="40"/>
      </w:rPr>
      <w:fldChar w:fldCharType="separate"/>
    </w:r>
    <w:r w:rsidRPr="00BE2FD7">
      <w:rPr>
        <w:rFonts w:asciiTheme="majorHAnsi" w:eastAsiaTheme="majorEastAsia" w:hAnsiTheme="majorHAnsi" w:cstheme="majorBidi"/>
        <w:noProof/>
        <w:color w:val="4472C4" w:themeColor="accent1"/>
        <w:sz w:val="40"/>
        <w:szCs w:val="40"/>
      </w:rPr>
      <w:t>1</w:t>
    </w:r>
    <w:r w:rsidRPr="00BE2FD7">
      <w:rPr>
        <w:rFonts w:asciiTheme="majorHAnsi" w:eastAsiaTheme="majorEastAsia" w:hAnsiTheme="majorHAnsi" w:cstheme="majorBidi"/>
        <w:noProof/>
        <w:color w:val="4472C4" w:themeColor="accent1"/>
        <w:sz w:val="40"/>
        <w:szCs w:val="4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958991" w14:textId="77777777" w:rsidR="004F13EA" w:rsidRDefault="004F13EA" w:rsidP="00B24755">
      <w:r>
        <w:separator/>
      </w:r>
    </w:p>
  </w:footnote>
  <w:footnote w:type="continuationSeparator" w:id="0">
    <w:p w14:paraId="57A9EE83" w14:textId="77777777" w:rsidR="004F13EA" w:rsidRDefault="004F13EA" w:rsidP="00B24755">
      <w:r>
        <w:continuationSeparator/>
      </w:r>
    </w:p>
  </w:footnote>
  <w:footnote w:id="1">
    <w:p w14:paraId="645A6003" w14:textId="01F90B7E" w:rsidR="00F078E6" w:rsidRDefault="00F078E6" w:rsidP="002A2C74">
      <w:pPr>
        <w:pStyle w:val="FootnoteText"/>
      </w:pPr>
      <w:r>
        <w:rPr>
          <w:rStyle w:val="FootnoteReference"/>
        </w:rPr>
        <w:footnoteRef/>
      </w:r>
      <w:r>
        <w:t xml:space="preserve"> Please note that Internal Categories will only appear if terms have been created in the Taxonomy List</w:t>
      </w:r>
    </w:p>
  </w:footnote>
  <w:footnote w:id="2">
    <w:p w14:paraId="7A22341E" w14:textId="77777777" w:rsidR="00F078E6" w:rsidRDefault="00F078E6" w:rsidP="002A2C74">
      <w:pPr>
        <w:pStyle w:val="FootnoteText"/>
      </w:pPr>
      <w:r>
        <w:rPr>
          <w:rStyle w:val="FootnoteReference"/>
        </w:rPr>
        <w:footnoteRef/>
      </w:r>
      <w:r>
        <w:t xml:space="preserve"> Please note that room setup options will only appear if Room Setups have been enabled for events (in Calendar Settings) and if the selected room has associated room setup options.</w:t>
      </w:r>
    </w:p>
  </w:footnote>
  <w:footnote w:id="3">
    <w:p w14:paraId="0D366BB9" w14:textId="77777777" w:rsidR="00F078E6" w:rsidRDefault="00F078E6" w:rsidP="002A2C74">
      <w:pPr>
        <w:pStyle w:val="FootnoteText"/>
      </w:pPr>
      <w:r>
        <w:rPr>
          <w:rStyle w:val="FootnoteReference"/>
        </w:rPr>
        <w:footnoteRef/>
      </w:r>
      <w:r>
        <w:t xml:space="preserve"> Please note that equipment options will only appear if Room Setups have been enabled for events (in Calendar Settings) and if the selected room has associated equipment options.</w:t>
      </w:r>
    </w:p>
  </w:footnote>
  <w:footnote w:id="4">
    <w:p w14:paraId="7BCF3F64" w14:textId="77777777" w:rsidR="00F078E6" w:rsidRDefault="00F078E6" w:rsidP="002A2C74">
      <w:pPr>
        <w:pStyle w:val="FootnoteText"/>
      </w:pPr>
      <w:r>
        <w:rPr>
          <w:rStyle w:val="FootnoteReference"/>
        </w:rPr>
        <w:footnoteRef/>
      </w:r>
      <w:r>
        <w:t xml:space="preserve"> Please note that default images will only appear if terms have been created in the Taxonomy List</w:t>
      </w:r>
    </w:p>
  </w:footnote>
  <w:footnote w:id="5">
    <w:p w14:paraId="58BFDF74" w14:textId="77777777" w:rsidR="00F078E6" w:rsidRDefault="00F078E6" w:rsidP="002A2C74">
      <w:pPr>
        <w:pStyle w:val="FootnoteText"/>
      </w:pPr>
      <w:r>
        <w:rPr>
          <w:rStyle w:val="FootnoteReference"/>
        </w:rPr>
        <w:footnoteRef/>
      </w:r>
      <w:r>
        <w:t xml:space="preserve"> Please note that disclaimers will only appear if terms have been created in the Taxonomy List.</w:t>
      </w:r>
    </w:p>
  </w:footnote>
  <w:footnote w:id="6">
    <w:p w14:paraId="53EC565B" w14:textId="77777777" w:rsidR="00F078E6" w:rsidRDefault="00F078E6" w:rsidP="002A2C74">
      <w:pPr>
        <w:pStyle w:val="FootnoteText"/>
      </w:pPr>
      <w:r>
        <w:rPr>
          <w:rStyle w:val="FootnoteReference"/>
        </w:rPr>
        <w:footnoteRef/>
      </w:r>
      <w:r>
        <w:t xml:space="preserve"> Please note that default descriptions will only appear if terms have been created in the Taxonomy List.</w:t>
      </w:r>
    </w:p>
  </w:footnote>
  <w:footnote w:id="7">
    <w:p w14:paraId="2CB9CC82" w14:textId="77777777" w:rsidR="00F078E6" w:rsidRDefault="00F078E6" w:rsidP="002A2C74">
      <w:pPr>
        <w:pStyle w:val="FootnoteText"/>
      </w:pPr>
      <w:r>
        <w:rPr>
          <w:rStyle w:val="FootnoteReference"/>
        </w:rPr>
        <w:footnoteRef/>
      </w:r>
      <w:r>
        <w:t xml:space="preserve"> If you use both a default description and the body field, both will appear on the event detail page with the default one followed by the custom one.</w:t>
      </w:r>
    </w:p>
  </w:footnote>
  <w:footnote w:id="8">
    <w:p w14:paraId="0FB5DFF7" w14:textId="443D3DC1" w:rsidR="00F078E6" w:rsidRDefault="00F078E6">
      <w:pPr>
        <w:pStyle w:val="FootnoteText"/>
      </w:pPr>
      <w:r>
        <w:rPr>
          <w:rStyle w:val="FootnoteReference"/>
        </w:rPr>
        <w:footnoteRef/>
      </w:r>
      <w:r>
        <w:t xml:space="preserve"> Please note that some of these options may not be visible based on your user role.</w:t>
      </w:r>
    </w:p>
  </w:footnote>
  <w:footnote w:id="9">
    <w:p w14:paraId="7E16863A" w14:textId="77777777" w:rsidR="00F078E6" w:rsidRDefault="00F078E6" w:rsidP="00B24755">
      <w:pPr>
        <w:pStyle w:val="FootnoteText"/>
      </w:pPr>
      <w:r>
        <w:rPr>
          <w:rStyle w:val="FootnoteReference"/>
        </w:rPr>
        <w:footnoteRef/>
      </w:r>
      <w:r>
        <w:t xml:space="preserve"> Please note that removing an event from the system will also delete any registrations associated with that event.</w:t>
      </w:r>
    </w:p>
  </w:footnote>
  <w:footnote w:id="10">
    <w:p w14:paraId="469BEE25" w14:textId="6C90BAE7" w:rsidR="00F078E6" w:rsidRPr="00DA7FB3" w:rsidRDefault="00F078E6" w:rsidP="007A608E">
      <w:pPr>
        <w:pStyle w:val="FootnoteText"/>
      </w:pPr>
      <w:r w:rsidRPr="00DA7FB3">
        <w:rPr>
          <w:rStyle w:val="FootnoteReference"/>
        </w:rPr>
        <w:footnoteRef/>
      </w:r>
      <w:r w:rsidRPr="00DA7FB3">
        <w:t xml:space="preserve"> If adding attendance for an event series, be sure you are accessing the form to edit the individual instance (</w:t>
      </w:r>
      <w:r w:rsidRPr="00102637">
        <w:rPr>
          <w:i/>
        </w:rPr>
        <w:t>Edit</w:t>
      </w:r>
      <w:r w:rsidRPr="00DA7FB3">
        <w:t>), not the entire series (</w:t>
      </w:r>
      <w:r w:rsidRPr="00102637">
        <w:rPr>
          <w:i/>
        </w:rPr>
        <w:t>Edit Event Series</w:t>
      </w:r>
      <w:r w:rsidRPr="00DA7FB3">
        <w:t>).</w:t>
      </w:r>
    </w:p>
  </w:footnote>
  <w:footnote w:id="11">
    <w:p w14:paraId="670BEE03" w14:textId="77777777" w:rsidR="00F078E6" w:rsidRDefault="00F078E6" w:rsidP="007A608E">
      <w:pPr>
        <w:pStyle w:val="FootnoteText"/>
      </w:pPr>
      <w:r w:rsidRPr="00DA7FB3">
        <w:rPr>
          <w:rStyle w:val="FootnoteReference"/>
        </w:rPr>
        <w:footnoteRef/>
      </w:r>
      <w:r w:rsidRPr="00DA7FB3">
        <w:t xml:space="preserve"> Please note that this feature is only available retroactively (after the event has happened).</w:t>
      </w:r>
    </w:p>
  </w:footnote>
  <w:footnote w:id="12">
    <w:p w14:paraId="5DBF6875" w14:textId="4FA37CC8" w:rsidR="00F078E6" w:rsidRDefault="00F078E6">
      <w:pPr>
        <w:pStyle w:val="FootnoteText"/>
      </w:pPr>
      <w:r>
        <w:rPr>
          <w:rStyle w:val="FootnoteReference"/>
        </w:rPr>
        <w:footnoteRef/>
      </w:r>
      <w:r>
        <w:t xml:space="preserve"> Please note that some options may not appear based on which room and/or time you have selected and based on options that the library has disabled.</w:t>
      </w:r>
    </w:p>
  </w:footnote>
  <w:footnote w:id="13">
    <w:p w14:paraId="0AB69AD5" w14:textId="39FBED29" w:rsidR="00F078E6" w:rsidRDefault="00F078E6">
      <w:pPr>
        <w:pStyle w:val="FootnoteText"/>
      </w:pPr>
      <w:r>
        <w:rPr>
          <w:rStyle w:val="FootnoteReference"/>
        </w:rPr>
        <w:footnoteRef/>
      </w:r>
      <w:r>
        <w:t xml:space="preserve"> Please note that the Daily Events Report is structured differently than the others and has different filtering options.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60DED"/>
    <w:multiLevelType w:val="hybridMultilevel"/>
    <w:tmpl w:val="C40ED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82DBC"/>
    <w:multiLevelType w:val="hybridMultilevel"/>
    <w:tmpl w:val="7DF8F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977365"/>
    <w:multiLevelType w:val="hybridMultilevel"/>
    <w:tmpl w:val="87B2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085862"/>
    <w:multiLevelType w:val="hybridMultilevel"/>
    <w:tmpl w:val="9858C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8D1CE4"/>
    <w:multiLevelType w:val="hybridMultilevel"/>
    <w:tmpl w:val="F59A9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13439"/>
    <w:multiLevelType w:val="hybridMultilevel"/>
    <w:tmpl w:val="57ACE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233CBA"/>
    <w:multiLevelType w:val="hybridMultilevel"/>
    <w:tmpl w:val="F0860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256C0E"/>
    <w:multiLevelType w:val="hybridMultilevel"/>
    <w:tmpl w:val="F85C8D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E47944"/>
    <w:multiLevelType w:val="hybridMultilevel"/>
    <w:tmpl w:val="DA28E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877B1E"/>
    <w:multiLevelType w:val="hybridMultilevel"/>
    <w:tmpl w:val="F3ACD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925023"/>
    <w:multiLevelType w:val="hybridMultilevel"/>
    <w:tmpl w:val="0DF03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A9247A"/>
    <w:multiLevelType w:val="hybridMultilevel"/>
    <w:tmpl w:val="B66E4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BB5AF6"/>
    <w:multiLevelType w:val="hybridMultilevel"/>
    <w:tmpl w:val="A7E23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1001B4"/>
    <w:multiLevelType w:val="hybridMultilevel"/>
    <w:tmpl w:val="E47033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A6509B"/>
    <w:multiLevelType w:val="hybridMultilevel"/>
    <w:tmpl w:val="3F5AC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8C77B8"/>
    <w:multiLevelType w:val="hybridMultilevel"/>
    <w:tmpl w:val="419C5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9A1154"/>
    <w:multiLevelType w:val="hybridMultilevel"/>
    <w:tmpl w:val="F6A25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FE0BBE"/>
    <w:multiLevelType w:val="hybridMultilevel"/>
    <w:tmpl w:val="4C769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6A3798"/>
    <w:multiLevelType w:val="hybridMultilevel"/>
    <w:tmpl w:val="12A8023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 w15:restartNumberingAfterBreak="0">
    <w:nsid w:val="2BED5B64"/>
    <w:multiLevelType w:val="hybridMultilevel"/>
    <w:tmpl w:val="B1A24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5E5833"/>
    <w:multiLevelType w:val="hybridMultilevel"/>
    <w:tmpl w:val="D28AA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0A7A6C"/>
    <w:multiLevelType w:val="hybridMultilevel"/>
    <w:tmpl w:val="C8A4E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B527B1"/>
    <w:multiLevelType w:val="hybridMultilevel"/>
    <w:tmpl w:val="B7582D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A315BB"/>
    <w:multiLevelType w:val="hybridMultilevel"/>
    <w:tmpl w:val="E0604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FC0773"/>
    <w:multiLevelType w:val="hybridMultilevel"/>
    <w:tmpl w:val="D464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2668C6"/>
    <w:multiLevelType w:val="hybridMultilevel"/>
    <w:tmpl w:val="88E66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7D5D97"/>
    <w:multiLevelType w:val="hybridMultilevel"/>
    <w:tmpl w:val="8940D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B77E0F"/>
    <w:multiLevelType w:val="hybridMultilevel"/>
    <w:tmpl w:val="A5588F1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8" w15:restartNumberingAfterBreak="0">
    <w:nsid w:val="40CE540E"/>
    <w:multiLevelType w:val="hybridMultilevel"/>
    <w:tmpl w:val="FB68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0D44E15"/>
    <w:multiLevelType w:val="hybridMultilevel"/>
    <w:tmpl w:val="89E82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4E15E0"/>
    <w:multiLevelType w:val="hybridMultilevel"/>
    <w:tmpl w:val="D9448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CA211E"/>
    <w:multiLevelType w:val="hybridMultilevel"/>
    <w:tmpl w:val="875EC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1F0630F"/>
    <w:multiLevelType w:val="hybridMultilevel"/>
    <w:tmpl w:val="11F89B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D94FE2"/>
    <w:multiLevelType w:val="hybridMultilevel"/>
    <w:tmpl w:val="8BC204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CC4865"/>
    <w:multiLevelType w:val="hybridMultilevel"/>
    <w:tmpl w:val="02EA31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776A07"/>
    <w:multiLevelType w:val="hybridMultilevel"/>
    <w:tmpl w:val="B5506BB6"/>
    <w:lvl w:ilvl="0" w:tplc="04090001">
      <w:start w:val="1"/>
      <w:numFmt w:val="bullet"/>
      <w:lvlText w:val=""/>
      <w:lvlJc w:val="left"/>
      <w:pPr>
        <w:ind w:left="720" w:hanging="360"/>
      </w:pPr>
      <w:rPr>
        <w:rFonts w:ascii="Symbol" w:hAnsi="Symbol" w:hint="default"/>
        <w:color w:val="auto"/>
        <w:sz w:val="22"/>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EDB7C27"/>
    <w:multiLevelType w:val="hybridMultilevel"/>
    <w:tmpl w:val="74320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E67014"/>
    <w:multiLevelType w:val="hybridMultilevel"/>
    <w:tmpl w:val="F46C9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1817E08"/>
    <w:multiLevelType w:val="hybridMultilevel"/>
    <w:tmpl w:val="6D749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4C3B5D"/>
    <w:multiLevelType w:val="hybridMultilevel"/>
    <w:tmpl w:val="33F0D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7F05A47"/>
    <w:multiLevelType w:val="hybridMultilevel"/>
    <w:tmpl w:val="D1C2B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D4176B"/>
    <w:multiLevelType w:val="hybridMultilevel"/>
    <w:tmpl w:val="1298C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92B1218"/>
    <w:multiLevelType w:val="hybridMultilevel"/>
    <w:tmpl w:val="A2F05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750A59"/>
    <w:multiLevelType w:val="hybridMultilevel"/>
    <w:tmpl w:val="197C2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1A71EA4"/>
    <w:multiLevelType w:val="hybridMultilevel"/>
    <w:tmpl w:val="47282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A436BA"/>
    <w:multiLevelType w:val="hybridMultilevel"/>
    <w:tmpl w:val="528EA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5CD4065"/>
    <w:multiLevelType w:val="hybridMultilevel"/>
    <w:tmpl w:val="25DCCB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F2474B"/>
    <w:multiLevelType w:val="hybridMultilevel"/>
    <w:tmpl w:val="88CC7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BCA03F8"/>
    <w:multiLevelType w:val="hybridMultilevel"/>
    <w:tmpl w:val="0520E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3623E5F"/>
    <w:multiLevelType w:val="hybridMultilevel"/>
    <w:tmpl w:val="0568C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4900B0D"/>
    <w:multiLevelType w:val="hybridMultilevel"/>
    <w:tmpl w:val="30185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7926C19"/>
    <w:multiLevelType w:val="hybridMultilevel"/>
    <w:tmpl w:val="8C8E8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8470FB2"/>
    <w:multiLevelType w:val="hybridMultilevel"/>
    <w:tmpl w:val="36027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A3F0C09"/>
    <w:multiLevelType w:val="hybridMultilevel"/>
    <w:tmpl w:val="EB081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DB7D38"/>
    <w:multiLevelType w:val="hybridMultilevel"/>
    <w:tmpl w:val="32D6B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B037CD2"/>
    <w:multiLevelType w:val="hybridMultilevel"/>
    <w:tmpl w:val="A35EB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C6C0813"/>
    <w:multiLevelType w:val="hybridMultilevel"/>
    <w:tmpl w:val="E0CED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DEB6DB8"/>
    <w:multiLevelType w:val="hybridMultilevel"/>
    <w:tmpl w:val="EF646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E0F62C2"/>
    <w:multiLevelType w:val="hybridMultilevel"/>
    <w:tmpl w:val="CAE8B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19"/>
  </w:num>
  <w:num w:numId="3">
    <w:abstractNumId w:val="39"/>
  </w:num>
  <w:num w:numId="4">
    <w:abstractNumId w:val="33"/>
  </w:num>
  <w:num w:numId="5">
    <w:abstractNumId w:val="54"/>
  </w:num>
  <w:num w:numId="6">
    <w:abstractNumId w:val="34"/>
  </w:num>
  <w:num w:numId="7">
    <w:abstractNumId w:val="47"/>
  </w:num>
  <w:num w:numId="8">
    <w:abstractNumId w:val="53"/>
  </w:num>
  <w:num w:numId="9">
    <w:abstractNumId w:val="58"/>
  </w:num>
  <w:num w:numId="10">
    <w:abstractNumId w:val="31"/>
  </w:num>
  <w:num w:numId="11">
    <w:abstractNumId w:val="57"/>
  </w:num>
  <w:num w:numId="12">
    <w:abstractNumId w:val="26"/>
  </w:num>
  <w:num w:numId="13">
    <w:abstractNumId w:val="15"/>
  </w:num>
  <w:num w:numId="14">
    <w:abstractNumId w:val="35"/>
  </w:num>
  <w:num w:numId="15">
    <w:abstractNumId w:val="18"/>
  </w:num>
  <w:num w:numId="16">
    <w:abstractNumId w:val="21"/>
  </w:num>
  <w:num w:numId="17">
    <w:abstractNumId w:val="30"/>
  </w:num>
  <w:num w:numId="18">
    <w:abstractNumId w:val="8"/>
  </w:num>
  <w:num w:numId="19">
    <w:abstractNumId w:val="49"/>
  </w:num>
  <w:num w:numId="20">
    <w:abstractNumId w:val="56"/>
  </w:num>
  <w:num w:numId="21">
    <w:abstractNumId w:val="55"/>
  </w:num>
  <w:num w:numId="22">
    <w:abstractNumId w:val="13"/>
  </w:num>
  <w:num w:numId="23">
    <w:abstractNumId w:val="14"/>
  </w:num>
  <w:num w:numId="24">
    <w:abstractNumId w:val="7"/>
  </w:num>
  <w:num w:numId="25">
    <w:abstractNumId w:val="24"/>
  </w:num>
  <w:num w:numId="26">
    <w:abstractNumId w:val="27"/>
  </w:num>
  <w:num w:numId="27">
    <w:abstractNumId w:val="43"/>
  </w:num>
  <w:num w:numId="28">
    <w:abstractNumId w:val="40"/>
  </w:num>
  <w:num w:numId="29">
    <w:abstractNumId w:val="20"/>
  </w:num>
  <w:num w:numId="30">
    <w:abstractNumId w:val="46"/>
  </w:num>
  <w:num w:numId="31">
    <w:abstractNumId w:val="0"/>
  </w:num>
  <w:num w:numId="32">
    <w:abstractNumId w:val="6"/>
  </w:num>
  <w:num w:numId="33">
    <w:abstractNumId w:val="36"/>
  </w:num>
  <w:num w:numId="34">
    <w:abstractNumId w:val="44"/>
  </w:num>
  <w:num w:numId="35">
    <w:abstractNumId w:val="12"/>
  </w:num>
  <w:num w:numId="36">
    <w:abstractNumId w:val="10"/>
  </w:num>
  <w:num w:numId="37">
    <w:abstractNumId w:val="51"/>
  </w:num>
  <w:num w:numId="38">
    <w:abstractNumId w:val="37"/>
  </w:num>
  <w:num w:numId="39">
    <w:abstractNumId w:val="25"/>
  </w:num>
  <w:num w:numId="40">
    <w:abstractNumId w:val="41"/>
  </w:num>
  <w:num w:numId="41">
    <w:abstractNumId w:val="38"/>
  </w:num>
  <w:num w:numId="42">
    <w:abstractNumId w:val="23"/>
  </w:num>
  <w:num w:numId="43">
    <w:abstractNumId w:val="3"/>
  </w:num>
  <w:num w:numId="44">
    <w:abstractNumId w:val="11"/>
  </w:num>
  <w:num w:numId="45">
    <w:abstractNumId w:val="52"/>
  </w:num>
  <w:num w:numId="46">
    <w:abstractNumId w:val="42"/>
  </w:num>
  <w:num w:numId="47">
    <w:abstractNumId w:val="16"/>
  </w:num>
  <w:num w:numId="48">
    <w:abstractNumId w:val="29"/>
  </w:num>
  <w:num w:numId="49">
    <w:abstractNumId w:val="4"/>
  </w:num>
  <w:num w:numId="50">
    <w:abstractNumId w:val="1"/>
  </w:num>
  <w:num w:numId="51">
    <w:abstractNumId w:val="50"/>
  </w:num>
  <w:num w:numId="52">
    <w:abstractNumId w:val="28"/>
  </w:num>
  <w:num w:numId="53">
    <w:abstractNumId w:val="2"/>
  </w:num>
  <w:num w:numId="54">
    <w:abstractNumId w:val="22"/>
  </w:num>
  <w:num w:numId="55">
    <w:abstractNumId w:val="17"/>
  </w:num>
  <w:num w:numId="56">
    <w:abstractNumId w:val="5"/>
  </w:num>
  <w:num w:numId="57">
    <w:abstractNumId w:val="45"/>
  </w:num>
  <w:num w:numId="58">
    <w:abstractNumId w:val="48"/>
  </w:num>
  <w:num w:numId="59">
    <w:abstractNumId w:val="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12A"/>
    <w:rsid w:val="00000D5E"/>
    <w:rsid w:val="00003C37"/>
    <w:rsid w:val="0000697A"/>
    <w:rsid w:val="000105B3"/>
    <w:rsid w:val="000115F5"/>
    <w:rsid w:val="00013540"/>
    <w:rsid w:val="000148FF"/>
    <w:rsid w:val="00015D6C"/>
    <w:rsid w:val="000163DF"/>
    <w:rsid w:val="00017785"/>
    <w:rsid w:val="00017918"/>
    <w:rsid w:val="000263F0"/>
    <w:rsid w:val="00026856"/>
    <w:rsid w:val="00031BCD"/>
    <w:rsid w:val="0003699A"/>
    <w:rsid w:val="00037300"/>
    <w:rsid w:val="00045371"/>
    <w:rsid w:val="00046B3A"/>
    <w:rsid w:val="000471C2"/>
    <w:rsid w:val="00047AA5"/>
    <w:rsid w:val="00051914"/>
    <w:rsid w:val="00052823"/>
    <w:rsid w:val="0005329D"/>
    <w:rsid w:val="000551B2"/>
    <w:rsid w:val="0005608F"/>
    <w:rsid w:val="000602D4"/>
    <w:rsid w:val="0006161F"/>
    <w:rsid w:val="0006239A"/>
    <w:rsid w:val="00070DC5"/>
    <w:rsid w:val="00075CB8"/>
    <w:rsid w:val="00077F1C"/>
    <w:rsid w:val="00082730"/>
    <w:rsid w:val="00082DBB"/>
    <w:rsid w:val="00086B25"/>
    <w:rsid w:val="00092590"/>
    <w:rsid w:val="00094CE0"/>
    <w:rsid w:val="00095CF1"/>
    <w:rsid w:val="000970B4"/>
    <w:rsid w:val="000A66C5"/>
    <w:rsid w:val="000A6B14"/>
    <w:rsid w:val="000B1A7D"/>
    <w:rsid w:val="000B36F6"/>
    <w:rsid w:val="000B6E89"/>
    <w:rsid w:val="000C3BA9"/>
    <w:rsid w:val="000C4C34"/>
    <w:rsid w:val="000D2286"/>
    <w:rsid w:val="000D287A"/>
    <w:rsid w:val="000D3E05"/>
    <w:rsid w:val="000D5861"/>
    <w:rsid w:val="000D5F66"/>
    <w:rsid w:val="000E1BAA"/>
    <w:rsid w:val="000E1C8A"/>
    <w:rsid w:val="000E3271"/>
    <w:rsid w:val="000E360A"/>
    <w:rsid w:val="000F5E18"/>
    <w:rsid w:val="000F7A19"/>
    <w:rsid w:val="001000B9"/>
    <w:rsid w:val="0010210E"/>
    <w:rsid w:val="00102637"/>
    <w:rsid w:val="001034FE"/>
    <w:rsid w:val="001120A9"/>
    <w:rsid w:val="001138B3"/>
    <w:rsid w:val="00113AC1"/>
    <w:rsid w:val="00121887"/>
    <w:rsid w:val="00122051"/>
    <w:rsid w:val="00122523"/>
    <w:rsid w:val="00124080"/>
    <w:rsid w:val="00130D26"/>
    <w:rsid w:val="0013165F"/>
    <w:rsid w:val="00131973"/>
    <w:rsid w:val="00132817"/>
    <w:rsid w:val="00135A62"/>
    <w:rsid w:val="00136DF1"/>
    <w:rsid w:val="00143DA4"/>
    <w:rsid w:val="001455DB"/>
    <w:rsid w:val="00146859"/>
    <w:rsid w:val="0015307B"/>
    <w:rsid w:val="00155C50"/>
    <w:rsid w:val="001605B0"/>
    <w:rsid w:val="0016202C"/>
    <w:rsid w:val="00162D02"/>
    <w:rsid w:val="00165DF3"/>
    <w:rsid w:val="0016620B"/>
    <w:rsid w:val="0016652E"/>
    <w:rsid w:val="001726D1"/>
    <w:rsid w:val="001751A3"/>
    <w:rsid w:val="00176FCF"/>
    <w:rsid w:val="00177B16"/>
    <w:rsid w:val="001806D5"/>
    <w:rsid w:val="00180A2F"/>
    <w:rsid w:val="00180C61"/>
    <w:rsid w:val="00181EBF"/>
    <w:rsid w:val="00194197"/>
    <w:rsid w:val="00195814"/>
    <w:rsid w:val="001A24CA"/>
    <w:rsid w:val="001A27B4"/>
    <w:rsid w:val="001A79D8"/>
    <w:rsid w:val="001B0773"/>
    <w:rsid w:val="001B13C0"/>
    <w:rsid w:val="001B166E"/>
    <w:rsid w:val="001B1A1A"/>
    <w:rsid w:val="001B3392"/>
    <w:rsid w:val="001B6A49"/>
    <w:rsid w:val="001C178E"/>
    <w:rsid w:val="001C37ED"/>
    <w:rsid w:val="001C5AD9"/>
    <w:rsid w:val="001C5B7F"/>
    <w:rsid w:val="001D034D"/>
    <w:rsid w:val="001D1ED4"/>
    <w:rsid w:val="001D260B"/>
    <w:rsid w:val="001D28E8"/>
    <w:rsid w:val="001D48D5"/>
    <w:rsid w:val="001D67CC"/>
    <w:rsid w:val="001D7EA8"/>
    <w:rsid w:val="001E652C"/>
    <w:rsid w:val="001E65F8"/>
    <w:rsid w:val="001E707F"/>
    <w:rsid w:val="001F2D5E"/>
    <w:rsid w:val="00202ADF"/>
    <w:rsid w:val="002031F5"/>
    <w:rsid w:val="002045A3"/>
    <w:rsid w:val="00207537"/>
    <w:rsid w:val="0021167C"/>
    <w:rsid w:val="00217626"/>
    <w:rsid w:val="00220B89"/>
    <w:rsid w:val="00223F74"/>
    <w:rsid w:val="00226987"/>
    <w:rsid w:val="00231F87"/>
    <w:rsid w:val="00232519"/>
    <w:rsid w:val="00233F0D"/>
    <w:rsid w:val="0025145E"/>
    <w:rsid w:val="00251924"/>
    <w:rsid w:val="00251CF6"/>
    <w:rsid w:val="002529C1"/>
    <w:rsid w:val="00253453"/>
    <w:rsid w:val="00255D88"/>
    <w:rsid w:val="00256E9E"/>
    <w:rsid w:val="00260495"/>
    <w:rsid w:val="0026093D"/>
    <w:rsid w:val="00262010"/>
    <w:rsid w:val="00270178"/>
    <w:rsid w:val="00272162"/>
    <w:rsid w:val="002749B5"/>
    <w:rsid w:val="00275DE6"/>
    <w:rsid w:val="00276144"/>
    <w:rsid w:val="00282A80"/>
    <w:rsid w:val="00284300"/>
    <w:rsid w:val="002844F3"/>
    <w:rsid w:val="00297FE9"/>
    <w:rsid w:val="002A18B8"/>
    <w:rsid w:val="002A2970"/>
    <w:rsid w:val="002A299E"/>
    <w:rsid w:val="002A2C74"/>
    <w:rsid w:val="002A7052"/>
    <w:rsid w:val="002A7775"/>
    <w:rsid w:val="002A77B3"/>
    <w:rsid w:val="002B208C"/>
    <w:rsid w:val="002C10AC"/>
    <w:rsid w:val="002C1D03"/>
    <w:rsid w:val="002C310E"/>
    <w:rsid w:val="002C3C65"/>
    <w:rsid w:val="002C4C95"/>
    <w:rsid w:val="002C52C7"/>
    <w:rsid w:val="002D18B4"/>
    <w:rsid w:val="002D23BF"/>
    <w:rsid w:val="002D2AD7"/>
    <w:rsid w:val="002D51A5"/>
    <w:rsid w:val="002E0B3C"/>
    <w:rsid w:val="002E0EFE"/>
    <w:rsid w:val="002E7CE6"/>
    <w:rsid w:val="002F0975"/>
    <w:rsid w:val="002F59DE"/>
    <w:rsid w:val="00307864"/>
    <w:rsid w:val="00310798"/>
    <w:rsid w:val="003114C7"/>
    <w:rsid w:val="003146EA"/>
    <w:rsid w:val="0031600F"/>
    <w:rsid w:val="00316AA3"/>
    <w:rsid w:val="00320D7F"/>
    <w:rsid w:val="003215B0"/>
    <w:rsid w:val="00322959"/>
    <w:rsid w:val="00324523"/>
    <w:rsid w:val="0032496F"/>
    <w:rsid w:val="00326D82"/>
    <w:rsid w:val="00336E3E"/>
    <w:rsid w:val="00342B58"/>
    <w:rsid w:val="003459B0"/>
    <w:rsid w:val="00346824"/>
    <w:rsid w:val="003475D1"/>
    <w:rsid w:val="00347C3A"/>
    <w:rsid w:val="00354AA7"/>
    <w:rsid w:val="00356013"/>
    <w:rsid w:val="00357B6B"/>
    <w:rsid w:val="003600D1"/>
    <w:rsid w:val="0036081C"/>
    <w:rsid w:val="00360A2A"/>
    <w:rsid w:val="003623AC"/>
    <w:rsid w:val="00362DB8"/>
    <w:rsid w:val="0036645C"/>
    <w:rsid w:val="00373003"/>
    <w:rsid w:val="00373C32"/>
    <w:rsid w:val="00375FAE"/>
    <w:rsid w:val="00384E0F"/>
    <w:rsid w:val="00385806"/>
    <w:rsid w:val="00392AAD"/>
    <w:rsid w:val="00394FC7"/>
    <w:rsid w:val="0039682B"/>
    <w:rsid w:val="00396C7B"/>
    <w:rsid w:val="003A0B42"/>
    <w:rsid w:val="003A4005"/>
    <w:rsid w:val="003A4650"/>
    <w:rsid w:val="003A6F86"/>
    <w:rsid w:val="003B7830"/>
    <w:rsid w:val="003C01B1"/>
    <w:rsid w:val="003C2294"/>
    <w:rsid w:val="003C2991"/>
    <w:rsid w:val="003C2AC4"/>
    <w:rsid w:val="003C4CD6"/>
    <w:rsid w:val="003C55A3"/>
    <w:rsid w:val="003C6B80"/>
    <w:rsid w:val="003D2158"/>
    <w:rsid w:val="003D388D"/>
    <w:rsid w:val="003E0612"/>
    <w:rsid w:val="003E3C56"/>
    <w:rsid w:val="003F704B"/>
    <w:rsid w:val="004002BD"/>
    <w:rsid w:val="00404BE4"/>
    <w:rsid w:val="00405697"/>
    <w:rsid w:val="00412175"/>
    <w:rsid w:val="004123A4"/>
    <w:rsid w:val="00414065"/>
    <w:rsid w:val="00414464"/>
    <w:rsid w:val="00414845"/>
    <w:rsid w:val="00414B46"/>
    <w:rsid w:val="00416053"/>
    <w:rsid w:val="004168D4"/>
    <w:rsid w:val="00416FF9"/>
    <w:rsid w:val="00420C2C"/>
    <w:rsid w:val="00421FA1"/>
    <w:rsid w:val="00423BD0"/>
    <w:rsid w:val="00427ABD"/>
    <w:rsid w:val="004313F9"/>
    <w:rsid w:val="00432317"/>
    <w:rsid w:val="004353AF"/>
    <w:rsid w:val="00435952"/>
    <w:rsid w:val="00440B7B"/>
    <w:rsid w:val="0045049D"/>
    <w:rsid w:val="00456FDC"/>
    <w:rsid w:val="0046345B"/>
    <w:rsid w:val="00463DE8"/>
    <w:rsid w:val="0046528B"/>
    <w:rsid w:val="004666DC"/>
    <w:rsid w:val="00471FE6"/>
    <w:rsid w:val="00485E41"/>
    <w:rsid w:val="00490955"/>
    <w:rsid w:val="004939F5"/>
    <w:rsid w:val="004962EE"/>
    <w:rsid w:val="00496776"/>
    <w:rsid w:val="00497198"/>
    <w:rsid w:val="004A36C2"/>
    <w:rsid w:val="004A3FA2"/>
    <w:rsid w:val="004A519E"/>
    <w:rsid w:val="004A7383"/>
    <w:rsid w:val="004B3CEE"/>
    <w:rsid w:val="004C1C62"/>
    <w:rsid w:val="004C2170"/>
    <w:rsid w:val="004C6A51"/>
    <w:rsid w:val="004D0BD2"/>
    <w:rsid w:val="004D26C8"/>
    <w:rsid w:val="004D2DD1"/>
    <w:rsid w:val="004D7F42"/>
    <w:rsid w:val="004E0E5E"/>
    <w:rsid w:val="004E5592"/>
    <w:rsid w:val="004E7E00"/>
    <w:rsid w:val="004F13EA"/>
    <w:rsid w:val="005010A9"/>
    <w:rsid w:val="00501273"/>
    <w:rsid w:val="0050248A"/>
    <w:rsid w:val="005036D8"/>
    <w:rsid w:val="00503A09"/>
    <w:rsid w:val="00503B61"/>
    <w:rsid w:val="005144CC"/>
    <w:rsid w:val="00520B34"/>
    <w:rsid w:val="00521ED2"/>
    <w:rsid w:val="00522E99"/>
    <w:rsid w:val="005308D9"/>
    <w:rsid w:val="005328DF"/>
    <w:rsid w:val="005403C9"/>
    <w:rsid w:val="005418CB"/>
    <w:rsid w:val="00541E5C"/>
    <w:rsid w:val="005529E0"/>
    <w:rsid w:val="00554BA2"/>
    <w:rsid w:val="0056728D"/>
    <w:rsid w:val="0056777C"/>
    <w:rsid w:val="00571B05"/>
    <w:rsid w:val="00571C8B"/>
    <w:rsid w:val="00576513"/>
    <w:rsid w:val="00576FDC"/>
    <w:rsid w:val="00581663"/>
    <w:rsid w:val="0058441E"/>
    <w:rsid w:val="00584439"/>
    <w:rsid w:val="00596280"/>
    <w:rsid w:val="005A09ED"/>
    <w:rsid w:val="005A4D29"/>
    <w:rsid w:val="005A532D"/>
    <w:rsid w:val="005A5F08"/>
    <w:rsid w:val="005B6211"/>
    <w:rsid w:val="005B748B"/>
    <w:rsid w:val="005C1C48"/>
    <w:rsid w:val="005C4E76"/>
    <w:rsid w:val="005C5812"/>
    <w:rsid w:val="005D0D58"/>
    <w:rsid w:val="005D0E7D"/>
    <w:rsid w:val="005D1BE1"/>
    <w:rsid w:val="005E233A"/>
    <w:rsid w:val="005E4509"/>
    <w:rsid w:val="005E7268"/>
    <w:rsid w:val="005F23B4"/>
    <w:rsid w:val="005F2B5A"/>
    <w:rsid w:val="005F3BAF"/>
    <w:rsid w:val="005F5141"/>
    <w:rsid w:val="00600BE1"/>
    <w:rsid w:val="00601B9E"/>
    <w:rsid w:val="00612B36"/>
    <w:rsid w:val="0062202E"/>
    <w:rsid w:val="00622607"/>
    <w:rsid w:val="006319B6"/>
    <w:rsid w:val="00632C62"/>
    <w:rsid w:val="00640C5F"/>
    <w:rsid w:val="0064336F"/>
    <w:rsid w:val="00646DBE"/>
    <w:rsid w:val="006475AA"/>
    <w:rsid w:val="00647872"/>
    <w:rsid w:val="00654E0B"/>
    <w:rsid w:val="0066538A"/>
    <w:rsid w:val="00684626"/>
    <w:rsid w:val="0069441C"/>
    <w:rsid w:val="00695B73"/>
    <w:rsid w:val="0069622E"/>
    <w:rsid w:val="006A3958"/>
    <w:rsid w:val="006A643D"/>
    <w:rsid w:val="006B098C"/>
    <w:rsid w:val="006B2CBA"/>
    <w:rsid w:val="006B44BD"/>
    <w:rsid w:val="006B6645"/>
    <w:rsid w:val="006B6E22"/>
    <w:rsid w:val="006B7BEA"/>
    <w:rsid w:val="006C041D"/>
    <w:rsid w:val="006C45E0"/>
    <w:rsid w:val="006C4B02"/>
    <w:rsid w:val="006C7017"/>
    <w:rsid w:val="006D0080"/>
    <w:rsid w:val="006D0ACE"/>
    <w:rsid w:val="006D670C"/>
    <w:rsid w:val="006D67AB"/>
    <w:rsid w:val="006E1D61"/>
    <w:rsid w:val="006E5194"/>
    <w:rsid w:val="006E7B57"/>
    <w:rsid w:val="006F1981"/>
    <w:rsid w:val="006F3750"/>
    <w:rsid w:val="006F50DE"/>
    <w:rsid w:val="006F7E71"/>
    <w:rsid w:val="00706105"/>
    <w:rsid w:val="007122B3"/>
    <w:rsid w:val="00723EEA"/>
    <w:rsid w:val="00725F7E"/>
    <w:rsid w:val="00727B8D"/>
    <w:rsid w:val="007368B6"/>
    <w:rsid w:val="00736B82"/>
    <w:rsid w:val="007449E4"/>
    <w:rsid w:val="00745004"/>
    <w:rsid w:val="007461A0"/>
    <w:rsid w:val="00750340"/>
    <w:rsid w:val="00753A8C"/>
    <w:rsid w:val="00753AA8"/>
    <w:rsid w:val="007573FE"/>
    <w:rsid w:val="00762977"/>
    <w:rsid w:val="00770ABA"/>
    <w:rsid w:val="00774511"/>
    <w:rsid w:val="0077533B"/>
    <w:rsid w:val="00781D2D"/>
    <w:rsid w:val="00781D55"/>
    <w:rsid w:val="00784539"/>
    <w:rsid w:val="007864FB"/>
    <w:rsid w:val="00793A8D"/>
    <w:rsid w:val="007979BC"/>
    <w:rsid w:val="007A21AB"/>
    <w:rsid w:val="007A41FB"/>
    <w:rsid w:val="007A5E27"/>
    <w:rsid w:val="007A608E"/>
    <w:rsid w:val="007B136B"/>
    <w:rsid w:val="007B13DF"/>
    <w:rsid w:val="007B181A"/>
    <w:rsid w:val="007B1992"/>
    <w:rsid w:val="007B1ED8"/>
    <w:rsid w:val="007B2E0A"/>
    <w:rsid w:val="007B4F1E"/>
    <w:rsid w:val="007B75D5"/>
    <w:rsid w:val="007C67C3"/>
    <w:rsid w:val="007D39BA"/>
    <w:rsid w:val="007D5553"/>
    <w:rsid w:val="007D6513"/>
    <w:rsid w:val="007E571D"/>
    <w:rsid w:val="007E69E7"/>
    <w:rsid w:val="007F1234"/>
    <w:rsid w:val="007F15D8"/>
    <w:rsid w:val="007F2215"/>
    <w:rsid w:val="007F5DB0"/>
    <w:rsid w:val="007F6000"/>
    <w:rsid w:val="007F6E60"/>
    <w:rsid w:val="00801F90"/>
    <w:rsid w:val="00806014"/>
    <w:rsid w:val="00806DC8"/>
    <w:rsid w:val="00813FDC"/>
    <w:rsid w:val="0081701F"/>
    <w:rsid w:val="008177EF"/>
    <w:rsid w:val="00821F2A"/>
    <w:rsid w:val="00823C2B"/>
    <w:rsid w:val="0083152C"/>
    <w:rsid w:val="00831842"/>
    <w:rsid w:val="0083296B"/>
    <w:rsid w:val="00832CDA"/>
    <w:rsid w:val="008430F9"/>
    <w:rsid w:val="00860D3D"/>
    <w:rsid w:val="00864837"/>
    <w:rsid w:val="00865D26"/>
    <w:rsid w:val="008707A2"/>
    <w:rsid w:val="00874A11"/>
    <w:rsid w:val="00875536"/>
    <w:rsid w:val="00875A47"/>
    <w:rsid w:val="008766EA"/>
    <w:rsid w:val="00880240"/>
    <w:rsid w:val="00885B06"/>
    <w:rsid w:val="008868A5"/>
    <w:rsid w:val="00890781"/>
    <w:rsid w:val="00892DBD"/>
    <w:rsid w:val="008959FB"/>
    <w:rsid w:val="008A08A2"/>
    <w:rsid w:val="008A5EE5"/>
    <w:rsid w:val="008B29ED"/>
    <w:rsid w:val="008C4772"/>
    <w:rsid w:val="008C53F0"/>
    <w:rsid w:val="008D41AA"/>
    <w:rsid w:val="008D4F8F"/>
    <w:rsid w:val="008D57E9"/>
    <w:rsid w:val="008E43E2"/>
    <w:rsid w:val="008E6EC7"/>
    <w:rsid w:val="008F2821"/>
    <w:rsid w:val="008F2973"/>
    <w:rsid w:val="008F4667"/>
    <w:rsid w:val="008F4EC8"/>
    <w:rsid w:val="008F5AA7"/>
    <w:rsid w:val="008F7517"/>
    <w:rsid w:val="00903BAF"/>
    <w:rsid w:val="0090454E"/>
    <w:rsid w:val="0091215B"/>
    <w:rsid w:val="0091469C"/>
    <w:rsid w:val="00914710"/>
    <w:rsid w:val="0091735F"/>
    <w:rsid w:val="009231B4"/>
    <w:rsid w:val="00923645"/>
    <w:rsid w:val="0092552B"/>
    <w:rsid w:val="00930BAF"/>
    <w:rsid w:val="00934EA5"/>
    <w:rsid w:val="00935DA0"/>
    <w:rsid w:val="00936277"/>
    <w:rsid w:val="009435B8"/>
    <w:rsid w:val="0094435E"/>
    <w:rsid w:val="009553BE"/>
    <w:rsid w:val="00962141"/>
    <w:rsid w:val="009621B7"/>
    <w:rsid w:val="009662C4"/>
    <w:rsid w:val="0096794A"/>
    <w:rsid w:val="009707D0"/>
    <w:rsid w:val="00971942"/>
    <w:rsid w:val="00971AF1"/>
    <w:rsid w:val="009728E4"/>
    <w:rsid w:val="00973410"/>
    <w:rsid w:val="00973911"/>
    <w:rsid w:val="009758E5"/>
    <w:rsid w:val="0097762D"/>
    <w:rsid w:val="00983340"/>
    <w:rsid w:val="00985EF0"/>
    <w:rsid w:val="00987F0C"/>
    <w:rsid w:val="009900EA"/>
    <w:rsid w:val="00990793"/>
    <w:rsid w:val="009A5005"/>
    <w:rsid w:val="009B6630"/>
    <w:rsid w:val="009B6DA7"/>
    <w:rsid w:val="009B7C80"/>
    <w:rsid w:val="009C0120"/>
    <w:rsid w:val="009C1271"/>
    <w:rsid w:val="009C4F45"/>
    <w:rsid w:val="009C5AAD"/>
    <w:rsid w:val="009D07C9"/>
    <w:rsid w:val="009D286E"/>
    <w:rsid w:val="009D2EAB"/>
    <w:rsid w:val="009D5A78"/>
    <w:rsid w:val="009E0474"/>
    <w:rsid w:val="009E2ECF"/>
    <w:rsid w:val="009E5B80"/>
    <w:rsid w:val="009F201C"/>
    <w:rsid w:val="009F2A01"/>
    <w:rsid w:val="009F7472"/>
    <w:rsid w:val="009F7596"/>
    <w:rsid w:val="00A0048F"/>
    <w:rsid w:val="00A14F0D"/>
    <w:rsid w:val="00A15EFD"/>
    <w:rsid w:val="00A2043E"/>
    <w:rsid w:val="00A24994"/>
    <w:rsid w:val="00A25ADF"/>
    <w:rsid w:val="00A2723D"/>
    <w:rsid w:val="00A334D3"/>
    <w:rsid w:val="00A34ED7"/>
    <w:rsid w:val="00A35E56"/>
    <w:rsid w:val="00A369E4"/>
    <w:rsid w:val="00A36C50"/>
    <w:rsid w:val="00A418C3"/>
    <w:rsid w:val="00A4312A"/>
    <w:rsid w:val="00A53423"/>
    <w:rsid w:val="00A55FC9"/>
    <w:rsid w:val="00A566FF"/>
    <w:rsid w:val="00A60CE8"/>
    <w:rsid w:val="00A61CD2"/>
    <w:rsid w:val="00A65EA2"/>
    <w:rsid w:val="00A6637F"/>
    <w:rsid w:val="00A6706F"/>
    <w:rsid w:val="00A704DA"/>
    <w:rsid w:val="00A70688"/>
    <w:rsid w:val="00A72F58"/>
    <w:rsid w:val="00A742FE"/>
    <w:rsid w:val="00A81993"/>
    <w:rsid w:val="00A81D3A"/>
    <w:rsid w:val="00A84D5C"/>
    <w:rsid w:val="00A872BA"/>
    <w:rsid w:val="00A94797"/>
    <w:rsid w:val="00A97DB2"/>
    <w:rsid w:val="00AA11ED"/>
    <w:rsid w:val="00AA2CDD"/>
    <w:rsid w:val="00AA4250"/>
    <w:rsid w:val="00AA54D8"/>
    <w:rsid w:val="00AA5BCC"/>
    <w:rsid w:val="00AA69EE"/>
    <w:rsid w:val="00AA7DA0"/>
    <w:rsid w:val="00AB0160"/>
    <w:rsid w:val="00AB5587"/>
    <w:rsid w:val="00AB5808"/>
    <w:rsid w:val="00AC2081"/>
    <w:rsid w:val="00AC2C57"/>
    <w:rsid w:val="00AD1CAB"/>
    <w:rsid w:val="00AD43D3"/>
    <w:rsid w:val="00AD6F02"/>
    <w:rsid w:val="00AE0712"/>
    <w:rsid w:val="00AE0E85"/>
    <w:rsid w:val="00AE120F"/>
    <w:rsid w:val="00AE632A"/>
    <w:rsid w:val="00AE7577"/>
    <w:rsid w:val="00AF0612"/>
    <w:rsid w:val="00AF2469"/>
    <w:rsid w:val="00AF3EF6"/>
    <w:rsid w:val="00B0343C"/>
    <w:rsid w:val="00B143F6"/>
    <w:rsid w:val="00B149C0"/>
    <w:rsid w:val="00B227A8"/>
    <w:rsid w:val="00B23C0A"/>
    <w:rsid w:val="00B24755"/>
    <w:rsid w:val="00B269B7"/>
    <w:rsid w:val="00B300D4"/>
    <w:rsid w:val="00B321E1"/>
    <w:rsid w:val="00B339C8"/>
    <w:rsid w:val="00B3496A"/>
    <w:rsid w:val="00B37445"/>
    <w:rsid w:val="00B410F5"/>
    <w:rsid w:val="00B41BC3"/>
    <w:rsid w:val="00B4254D"/>
    <w:rsid w:val="00B52EF1"/>
    <w:rsid w:val="00B54328"/>
    <w:rsid w:val="00B61FB6"/>
    <w:rsid w:val="00B67B92"/>
    <w:rsid w:val="00B828B2"/>
    <w:rsid w:val="00B83210"/>
    <w:rsid w:val="00B850E9"/>
    <w:rsid w:val="00B8524F"/>
    <w:rsid w:val="00B85FB5"/>
    <w:rsid w:val="00B91A40"/>
    <w:rsid w:val="00B91A97"/>
    <w:rsid w:val="00B924BC"/>
    <w:rsid w:val="00B92F8D"/>
    <w:rsid w:val="00B95A94"/>
    <w:rsid w:val="00BA24F4"/>
    <w:rsid w:val="00BA46DD"/>
    <w:rsid w:val="00BA6B0F"/>
    <w:rsid w:val="00BA6B42"/>
    <w:rsid w:val="00BA6F4E"/>
    <w:rsid w:val="00BB1DE3"/>
    <w:rsid w:val="00BB2D02"/>
    <w:rsid w:val="00BB2DDF"/>
    <w:rsid w:val="00BB3893"/>
    <w:rsid w:val="00BB3E91"/>
    <w:rsid w:val="00BB4EF5"/>
    <w:rsid w:val="00BB553C"/>
    <w:rsid w:val="00BC099A"/>
    <w:rsid w:val="00BC4B2D"/>
    <w:rsid w:val="00BC4D32"/>
    <w:rsid w:val="00BC539C"/>
    <w:rsid w:val="00BC5415"/>
    <w:rsid w:val="00BC7574"/>
    <w:rsid w:val="00BD0373"/>
    <w:rsid w:val="00BE2FD7"/>
    <w:rsid w:val="00BE710C"/>
    <w:rsid w:val="00BE7272"/>
    <w:rsid w:val="00C10664"/>
    <w:rsid w:val="00C3141C"/>
    <w:rsid w:val="00C32C15"/>
    <w:rsid w:val="00C35158"/>
    <w:rsid w:val="00C4436C"/>
    <w:rsid w:val="00C47AC6"/>
    <w:rsid w:val="00C50118"/>
    <w:rsid w:val="00C501EE"/>
    <w:rsid w:val="00C51968"/>
    <w:rsid w:val="00C5260E"/>
    <w:rsid w:val="00C53ED7"/>
    <w:rsid w:val="00C561D4"/>
    <w:rsid w:val="00C670C9"/>
    <w:rsid w:val="00C70FE2"/>
    <w:rsid w:val="00C713A1"/>
    <w:rsid w:val="00C71E6F"/>
    <w:rsid w:val="00C77122"/>
    <w:rsid w:val="00C80F46"/>
    <w:rsid w:val="00C90DC1"/>
    <w:rsid w:val="00C91019"/>
    <w:rsid w:val="00C91CF2"/>
    <w:rsid w:val="00C9274C"/>
    <w:rsid w:val="00C92F76"/>
    <w:rsid w:val="00CA5A07"/>
    <w:rsid w:val="00CA6572"/>
    <w:rsid w:val="00CA73F5"/>
    <w:rsid w:val="00CB0657"/>
    <w:rsid w:val="00CB49EC"/>
    <w:rsid w:val="00CB584F"/>
    <w:rsid w:val="00CB5EA4"/>
    <w:rsid w:val="00CB65A0"/>
    <w:rsid w:val="00CB699B"/>
    <w:rsid w:val="00CC40DD"/>
    <w:rsid w:val="00CC69FD"/>
    <w:rsid w:val="00CC726C"/>
    <w:rsid w:val="00CD0FB1"/>
    <w:rsid w:val="00CD1D39"/>
    <w:rsid w:val="00CD321C"/>
    <w:rsid w:val="00CE06E9"/>
    <w:rsid w:val="00CE1BB6"/>
    <w:rsid w:val="00CE2146"/>
    <w:rsid w:val="00CE2679"/>
    <w:rsid w:val="00CE319B"/>
    <w:rsid w:val="00CE48C5"/>
    <w:rsid w:val="00CE7DE2"/>
    <w:rsid w:val="00CF030F"/>
    <w:rsid w:val="00CF1204"/>
    <w:rsid w:val="00CF519E"/>
    <w:rsid w:val="00CF5C1E"/>
    <w:rsid w:val="00D045C7"/>
    <w:rsid w:val="00D04E2D"/>
    <w:rsid w:val="00D050B9"/>
    <w:rsid w:val="00D075AA"/>
    <w:rsid w:val="00D10727"/>
    <w:rsid w:val="00D10905"/>
    <w:rsid w:val="00D12A37"/>
    <w:rsid w:val="00D170B9"/>
    <w:rsid w:val="00D172D4"/>
    <w:rsid w:val="00D2110F"/>
    <w:rsid w:val="00D26666"/>
    <w:rsid w:val="00D266B7"/>
    <w:rsid w:val="00D33809"/>
    <w:rsid w:val="00D3714A"/>
    <w:rsid w:val="00D40AC8"/>
    <w:rsid w:val="00D4233F"/>
    <w:rsid w:val="00D43390"/>
    <w:rsid w:val="00D43A26"/>
    <w:rsid w:val="00D44F22"/>
    <w:rsid w:val="00D50738"/>
    <w:rsid w:val="00D50D91"/>
    <w:rsid w:val="00D514E2"/>
    <w:rsid w:val="00D53460"/>
    <w:rsid w:val="00D54B74"/>
    <w:rsid w:val="00D577E3"/>
    <w:rsid w:val="00D60EB8"/>
    <w:rsid w:val="00D6275B"/>
    <w:rsid w:val="00D62CCF"/>
    <w:rsid w:val="00D63185"/>
    <w:rsid w:val="00D65B2E"/>
    <w:rsid w:val="00D717F8"/>
    <w:rsid w:val="00D75577"/>
    <w:rsid w:val="00D77487"/>
    <w:rsid w:val="00D83C8D"/>
    <w:rsid w:val="00D86EC0"/>
    <w:rsid w:val="00D92FF6"/>
    <w:rsid w:val="00D94BE5"/>
    <w:rsid w:val="00DA17FE"/>
    <w:rsid w:val="00DA51D6"/>
    <w:rsid w:val="00DA6812"/>
    <w:rsid w:val="00DA6F7A"/>
    <w:rsid w:val="00DB4C12"/>
    <w:rsid w:val="00DC4122"/>
    <w:rsid w:val="00DC7D04"/>
    <w:rsid w:val="00DD2C34"/>
    <w:rsid w:val="00DD3300"/>
    <w:rsid w:val="00DD42DA"/>
    <w:rsid w:val="00DD50F0"/>
    <w:rsid w:val="00DD57CB"/>
    <w:rsid w:val="00DE348B"/>
    <w:rsid w:val="00DE5B30"/>
    <w:rsid w:val="00DF0980"/>
    <w:rsid w:val="00DF20AD"/>
    <w:rsid w:val="00DF5743"/>
    <w:rsid w:val="00DF660A"/>
    <w:rsid w:val="00DF7648"/>
    <w:rsid w:val="00E00E65"/>
    <w:rsid w:val="00E02A44"/>
    <w:rsid w:val="00E03780"/>
    <w:rsid w:val="00E05E09"/>
    <w:rsid w:val="00E07685"/>
    <w:rsid w:val="00E111DB"/>
    <w:rsid w:val="00E12350"/>
    <w:rsid w:val="00E13692"/>
    <w:rsid w:val="00E176A8"/>
    <w:rsid w:val="00E2303D"/>
    <w:rsid w:val="00E30F85"/>
    <w:rsid w:val="00E33E46"/>
    <w:rsid w:val="00E3645F"/>
    <w:rsid w:val="00E44083"/>
    <w:rsid w:val="00E44933"/>
    <w:rsid w:val="00E5189F"/>
    <w:rsid w:val="00E540E6"/>
    <w:rsid w:val="00E551B9"/>
    <w:rsid w:val="00E555DC"/>
    <w:rsid w:val="00E56364"/>
    <w:rsid w:val="00E61620"/>
    <w:rsid w:val="00E622DB"/>
    <w:rsid w:val="00E63FE1"/>
    <w:rsid w:val="00E64A33"/>
    <w:rsid w:val="00E64A72"/>
    <w:rsid w:val="00E678B3"/>
    <w:rsid w:val="00E6790D"/>
    <w:rsid w:val="00E7168C"/>
    <w:rsid w:val="00E746B7"/>
    <w:rsid w:val="00E74DD3"/>
    <w:rsid w:val="00E7757D"/>
    <w:rsid w:val="00E81EEE"/>
    <w:rsid w:val="00E84595"/>
    <w:rsid w:val="00E913E2"/>
    <w:rsid w:val="00E92193"/>
    <w:rsid w:val="00E922DF"/>
    <w:rsid w:val="00E94ABC"/>
    <w:rsid w:val="00E9577E"/>
    <w:rsid w:val="00E9712B"/>
    <w:rsid w:val="00EA02EE"/>
    <w:rsid w:val="00EA0E6C"/>
    <w:rsid w:val="00EA59EE"/>
    <w:rsid w:val="00EA6A15"/>
    <w:rsid w:val="00EB7CAC"/>
    <w:rsid w:val="00EC1087"/>
    <w:rsid w:val="00EC397B"/>
    <w:rsid w:val="00EC4EB7"/>
    <w:rsid w:val="00EC5789"/>
    <w:rsid w:val="00EC62B8"/>
    <w:rsid w:val="00ED7066"/>
    <w:rsid w:val="00EE18F4"/>
    <w:rsid w:val="00EE2EF7"/>
    <w:rsid w:val="00EE3A81"/>
    <w:rsid w:val="00EF3362"/>
    <w:rsid w:val="00EF69DF"/>
    <w:rsid w:val="00F078E6"/>
    <w:rsid w:val="00F12932"/>
    <w:rsid w:val="00F1357B"/>
    <w:rsid w:val="00F15AEF"/>
    <w:rsid w:val="00F22A3C"/>
    <w:rsid w:val="00F24FE1"/>
    <w:rsid w:val="00F27DBA"/>
    <w:rsid w:val="00F305C6"/>
    <w:rsid w:val="00F3203F"/>
    <w:rsid w:val="00F32894"/>
    <w:rsid w:val="00F3459B"/>
    <w:rsid w:val="00F372CB"/>
    <w:rsid w:val="00F37ECB"/>
    <w:rsid w:val="00F37F9D"/>
    <w:rsid w:val="00F411A2"/>
    <w:rsid w:val="00F42369"/>
    <w:rsid w:val="00F425B5"/>
    <w:rsid w:val="00F42BCB"/>
    <w:rsid w:val="00F6042C"/>
    <w:rsid w:val="00F62818"/>
    <w:rsid w:val="00F62B38"/>
    <w:rsid w:val="00F634A4"/>
    <w:rsid w:val="00F63B69"/>
    <w:rsid w:val="00F843E6"/>
    <w:rsid w:val="00F94A43"/>
    <w:rsid w:val="00F97538"/>
    <w:rsid w:val="00FA4E1D"/>
    <w:rsid w:val="00FB134F"/>
    <w:rsid w:val="00FB141D"/>
    <w:rsid w:val="00FB6BAA"/>
    <w:rsid w:val="00FB7BDC"/>
    <w:rsid w:val="00FC1C0E"/>
    <w:rsid w:val="00FC3109"/>
    <w:rsid w:val="00FC5FB1"/>
    <w:rsid w:val="00FD03C4"/>
    <w:rsid w:val="00FD5FCE"/>
    <w:rsid w:val="00FD6F52"/>
    <w:rsid w:val="00FE0B9C"/>
    <w:rsid w:val="00FE1081"/>
    <w:rsid w:val="00FE14E4"/>
    <w:rsid w:val="00FE2372"/>
    <w:rsid w:val="00FE47F5"/>
    <w:rsid w:val="00FE4B64"/>
    <w:rsid w:val="00FE5C04"/>
    <w:rsid w:val="00FE5EC2"/>
    <w:rsid w:val="00FE60D9"/>
    <w:rsid w:val="00FE6224"/>
    <w:rsid w:val="00FF7719"/>
    <w:rsid w:val="0A8353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724BB3"/>
  <w15:chartTrackingRefBased/>
  <w15:docId w15:val="{88CB2846-8CFF-4326-B157-7A2474BD8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4755"/>
    <w:rPr>
      <w:sz w:val="24"/>
      <w:szCs w:val="24"/>
    </w:rPr>
  </w:style>
  <w:style w:type="paragraph" w:styleId="Heading1">
    <w:name w:val="heading 1"/>
    <w:basedOn w:val="Normal"/>
    <w:next w:val="Normal"/>
    <w:link w:val="Heading1Char"/>
    <w:uiPriority w:val="9"/>
    <w:qFormat/>
    <w:rsid w:val="0032452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C541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F7517"/>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312A"/>
    <w:pPr>
      <w:ind w:left="720"/>
      <w:contextualSpacing/>
    </w:pPr>
  </w:style>
  <w:style w:type="paragraph" w:styleId="FootnoteText">
    <w:name w:val="footnote text"/>
    <w:basedOn w:val="Normal"/>
    <w:link w:val="FootnoteTextChar"/>
    <w:uiPriority w:val="99"/>
    <w:unhideWhenUsed/>
    <w:rsid w:val="004002BD"/>
    <w:pPr>
      <w:spacing w:after="0" w:line="240" w:lineRule="auto"/>
    </w:pPr>
    <w:rPr>
      <w:sz w:val="20"/>
      <w:szCs w:val="20"/>
    </w:rPr>
  </w:style>
  <w:style w:type="character" w:customStyle="1" w:styleId="FootnoteTextChar">
    <w:name w:val="Footnote Text Char"/>
    <w:basedOn w:val="DefaultParagraphFont"/>
    <w:link w:val="FootnoteText"/>
    <w:uiPriority w:val="99"/>
    <w:rsid w:val="004002BD"/>
    <w:rPr>
      <w:sz w:val="20"/>
      <w:szCs w:val="20"/>
    </w:rPr>
  </w:style>
  <w:style w:type="character" w:styleId="FootnoteReference">
    <w:name w:val="footnote reference"/>
    <w:basedOn w:val="DefaultParagraphFont"/>
    <w:uiPriority w:val="99"/>
    <w:semiHidden/>
    <w:unhideWhenUsed/>
    <w:rsid w:val="004002BD"/>
    <w:rPr>
      <w:vertAlign w:val="superscript"/>
    </w:rPr>
  </w:style>
  <w:style w:type="character" w:customStyle="1" w:styleId="Heading1Char">
    <w:name w:val="Heading 1 Char"/>
    <w:basedOn w:val="DefaultParagraphFont"/>
    <w:link w:val="Heading1"/>
    <w:uiPriority w:val="9"/>
    <w:rsid w:val="00324523"/>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180C61"/>
    <w:rPr>
      <w:color w:val="0563C1" w:themeColor="hyperlink"/>
      <w:u w:val="single"/>
    </w:rPr>
  </w:style>
  <w:style w:type="paragraph" w:styleId="Header">
    <w:name w:val="header"/>
    <w:basedOn w:val="Normal"/>
    <w:link w:val="HeaderChar"/>
    <w:uiPriority w:val="99"/>
    <w:unhideWhenUsed/>
    <w:rsid w:val="004313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13F9"/>
  </w:style>
  <w:style w:type="paragraph" w:styleId="Footer">
    <w:name w:val="footer"/>
    <w:basedOn w:val="Normal"/>
    <w:link w:val="FooterChar"/>
    <w:uiPriority w:val="99"/>
    <w:unhideWhenUsed/>
    <w:rsid w:val="004313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13F9"/>
  </w:style>
  <w:style w:type="paragraph" w:styleId="Title">
    <w:name w:val="Title"/>
    <w:basedOn w:val="Normal"/>
    <w:next w:val="Normal"/>
    <w:link w:val="TitleChar"/>
    <w:uiPriority w:val="10"/>
    <w:qFormat/>
    <w:rsid w:val="004A3FA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3F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3FA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A3FA2"/>
    <w:rPr>
      <w:rFonts w:eastAsiaTheme="minorEastAsia"/>
      <w:color w:val="5A5A5A" w:themeColor="text1" w:themeTint="A5"/>
      <w:spacing w:val="15"/>
    </w:rPr>
  </w:style>
  <w:style w:type="character" w:styleId="Strong">
    <w:name w:val="Strong"/>
    <w:basedOn w:val="DefaultParagraphFont"/>
    <w:uiPriority w:val="22"/>
    <w:qFormat/>
    <w:rsid w:val="004A3FA2"/>
    <w:rPr>
      <w:b/>
      <w:bCs/>
    </w:rPr>
  </w:style>
  <w:style w:type="character" w:styleId="Mention">
    <w:name w:val="Mention"/>
    <w:basedOn w:val="DefaultParagraphFont"/>
    <w:uiPriority w:val="99"/>
    <w:semiHidden/>
    <w:unhideWhenUsed/>
    <w:rsid w:val="007F6000"/>
    <w:rPr>
      <w:color w:val="2B579A"/>
      <w:shd w:val="clear" w:color="auto" w:fill="E6E6E6"/>
    </w:rPr>
  </w:style>
  <w:style w:type="paragraph" w:styleId="TOCHeading">
    <w:name w:val="TOC Heading"/>
    <w:basedOn w:val="Heading1"/>
    <w:next w:val="Normal"/>
    <w:uiPriority w:val="39"/>
    <w:unhideWhenUsed/>
    <w:qFormat/>
    <w:rsid w:val="00195814"/>
    <w:pPr>
      <w:outlineLvl w:val="9"/>
    </w:pPr>
  </w:style>
  <w:style w:type="paragraph" w:styleId="TOC1">
    <w:name w:val="toc 1"/>
    <w:basedOn w:val="Normal"/>
    <w:next w:val="Normal"/>
    <w:autoRedefine/>
    <w:uiPriority w:val="39"/>
    <w:unhideWhenUsed/>
    <w:rsid w:val="00FD5FCE"/>
    <w:pPr>
      <w:tabs>
        <w:tab w:val="right" w:pos="9360"/>
      </w:tabs>
      <w:spacing w:after="100"/>
    </w:pPr>
  </w:style>
  <w:style w:type="character" w:customStyle="1" w:styleId="Heading2Char">
    <w:name w:val="Heading 2 Char"/>
    <w:basedOn w:val="DefaultParagraphFont"/>
    <w:link w:val="Heading2"/>
    <w:uiPriority w:val="9"/>
    <w:rsid w:val="00BC5415"/>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8F7517"/>
    <w:rPr>
      <w:color w:val="808080"/>
      <w:shd w:val="clear" w:color="auto" w:fill="E6E6E6"/>
    </w:rPr>
  </w:style>
  <w:style w:type="character" w:customStyle="1" w:styleId="Heading3Char">
    <w:name w:val="Heading 3 Char"/>
    <w:basedOn w:val="DefaultParagraphFont"/>
    <w:link w:val="Heading3"/>
    <w:uiPriority w:val="9"/>
    <w:rsid w:val="008F7517"/>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8A08A2"/>
    <w:pPr>
      <w:spacing w:after="0" w:line="240" w:lineRule="auto"/>
    </w:pPr>
    <w:rPr>
      <w:sz w:val="24"/>
      <w:szCs w:val="24"/>
    </w:rPr>
  </w:style>
  <w:style w:type="character" w:styleId="CommentReference">
    <w:name w:val="annotation reference"/>
    <w:basedOn w:val="DefaultParagraphFont"/>
    <w:uiPriority w:val="99"/>
    <w:semiHidden/>
    <w:unhideWhenUsed/>
    <w:rsid w:val="00E00E65"/>
    <w:rPr>
      <w:sz w:val="16"/>
      <w:szCs w:val="16"/>
    </w:rPr>
  </w:style>
  <w:style w:type="paragraph" w:styleId="CommentText">
    <w:name w:val="annotation text"/>
    <w:basedOn w:val="Normal"/>
    <w:link w:val="CommentTextChar"/>
    <w:uiPriority w:val="99"/>
    <w:semiHidden/>
    <w:unhideWhenUsed/>
    <w:rsid w:val="00E00E65"/>
    <w:pPr>
      <w:spacing w:line="240" w:lineRule="auto"/>
    </w:pPr>
    <w:rPr>
      <w:sz w:val="20"/>
      <w:szCs w:val="20"/>
    </w:rPr>
  </w:style>
  <w:style w:type="character" w:customStyle="1" w:styleId="CommentTextChar">
    <w:name w:val="Comment Text Char"/>
    <w:basedOn w:val="DefaultParagraphFont"/>
    <w:link w:val="CommentText"/>
    <w:uiPriority w:val="99"/>
    <w:semiHidden/>
    <w:rsid w:val="00E00E65"/>
    <w:rPr>
      <w:sz w:val="20"/>
      <w:szCs w:val="20"/>
    </w:rPr>
  </w:style>
  <w:style w:type="paragraph" w:styleId="CommentSubject">
    <w:name w:val="annotation subject"/>
    <w:basedOn w:val="CommentText"/>
    <w:next w:val="CommentText"/>
    <w:link w:val="CommentSubjectChar"/>
    <w:uiPriority w:val="99"/>
    <w:semiHidden/>
    <w:unhideWhenUsed/>
    <w:rsid w:val="00E00E65"/>
    <w:rPr>
      <w:b/>
      <w:bCs/>
    </w:rPr>
  </w:style>
  <w:style w:type="character" w:customStyle="1" w:styleId="CommentSubjectChar">
    <w:name w:val="Comment Subject Char"/>
    <w:basedOn w:val="CommentTextChar"/>
    <w:link w:val="CommentSubject"/>
    <w:uiPriority w:val="99"/>
    <w:semiHidden/>
    <w:rsid w:val="00E00E65"/>
    <w:rPr>
      <w:b/>
      <w:bCs/>
      <w:sz w:val="20"/>
      <w:szCs w:val="20"/>
    </w:rPr>
  </w:style>
  <w:style w:type="paragraph" w:styleId="BalloonText">
    <w:name w:val="Balloon Text"/>
    <w:basedOn w:val="Normal"/>
    <w:link w:val="BalloonTextChar"/>
    <w:uiPriority w:val="99"/>
    <w:semiHidden/>
    <w:unhideWhenUsed/>
    <w:rsid w:val="00E00E6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00E65"/>
    <w:rPr>
      <w:rFonts w:ascii="Times New Roman" w:hAnsi="Times New Roman" w:cs="Times New Roman"/>
      <w:sz w:val="18"/>
      <w:szCs w:val="18"/>
    </w:rPr>
  </w:style>
  <w:style w:type="paragraph" w:styleId="Revision">
    <w:name w:val="Revision"/>
    <w:hidden/>
    <w:uiPriority w:val="99"/>
    <w:semiHidden/>
    <w:rsid w:val="00FA4E1D"/>
    <w:pPr>
      <w:spacing w:after="0" w:line="240" w:lineRule="auto"/>
    </w:pPr>
    <w:rPr>
      <w:sz w:val="24"/>
      <w:szCs w:val="24"/>
    </w:rPr>
  </w:style>
  <w:style w:type="character" w:styleId="FollowedHyperlink">
    <w:name w:val="FollowedHyperlink"/>
    <w:basedOn w:val="DefaultParagraphFont"/>
    <w:uiPriority w:val="99"/>
    <w:semiHidden/>
    <w:unhideWhenUsed/>
    <w:rsid w:val="00F42BCB"/>
    <w:rPr>
      <w:color w:val="954F72" w:themeColor="followedHyperlink"/>
      <w:u w:val="single"/>
    </w:rPr>
  </w:style>
  <w:style w:type="paragraph" w:styleId="Quote">
    <w:name w:val="Quote"/>
    <w:basedOn w:val="Normal"/>
    <w:next w:val="Normal"/>
    <w:link w:val="QuoteChar"/>
    <w:uiPriority w:val="29"/>
    <w:qFormat/>
    <w:rsid w:val="00885B06"/>
    <w:pPr>
      <w:spacing w:before="200"/>
      <w:ind w:left="864" w:right="864"/>
      <w:jc w:val="center"/>
    </w:pPr>
    <w:rPr>
      <w:i/>
      <w:iCs/>
      <w:color w:val="404040" w:themeColor="text1" w:themeTint="BF"/>
      <w:sz w:val="20"/>
      <w:szCs w:val="22"/>
    </w:rPr>
  </w:style>
  <w:style w:type="character" w:customStyle="1" w:styleId="QuoteChar">
    <w:name w:val="Quote Char"/>
    <w:basedOn w:val="DefaultParagraphFont"/>
    <w:link w:val="Quote"/>
    <w:uiPriority w:val="29"/>
    <w:rsid w:val="00885B06"/>
    <w:rPr>
      <w:i/>
      <w:iCs/>
      <w:color w:val="404040" w:themeColor="text1" w:themeTint="BF"/>
      <w:sz w:val="20"/>
    </w:rPr>
  </w:style>
  <w:style w:type="paragraph" w:styleId="TOC2">
    <w:name w:val="toc 2"/>
    <w:basedOn w:val="Normal"/>
    <w:next w:val="Normal"/>
    <w:autoRedefine/>
    <w:uiPriority w:val="39"/>
    <w:unhideWhenUsed/>
    <w:rsid w:val="008A5EE5"/>
    <w:pPr>
      <w:spacing w:after="100"/>
      <w:ind w:left="240"/>
    </w:pPr>
  </w:style>
  <w:style w:type="paragraph" w:styleId="EndnoteText">
    <w:name w:val="endnote text"/>
    <w:basedOn w:val="Normal"/>
    <w:link w:val="EndnoteTextChar"/>
    <w:uiPriority w:val="99"/>
    <w:semiHidden/>
    <w:unhideWhenUsed/>
    <w:rsid w:val="008D4F8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D4F8F"/>
    <w:rPr>
      <w:sz w:val="20"/>
      <w:szCs w:val="20"/>
    </w:rPr>
  </w:style>
  <w:style w:type="character" w:styleId="EndnoteReference">
    <w:name w:val="endnote reference"/>
    <w:basedOn w:val="DefaultParagraphFont"/>
    <w:uiPriority w:val="99"/>
    <w:semiHidden/>
    <w:unhideWhenUsed/>
    <w:rsid w:val="008D4F8F"/>
    <w:rPr>
      <w:vertAlign w:val="superscript"/>
    </w:rPr>
  </w:style>
  <w:style w:type="table" w:styleId="TableGrid">
    <w:name w:val="Table Grid"/>
    <w:basedOn w:val="TableNormal"/>
    <w:uiPriority w:val="39"/>
    <w:rsid w:val="001455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92262">
      <w:bodyDiv w:val="1"/>
      <w:marLeft w:val="0"/>
      <w:marRight w:val="0"/>
      <w:marTop w:val="0"/>
      <w:marBottom w:val="0"/>
      <w:divBdr>
        <w:top w:val="none" w:sz="0" w:space="0" w:color="auto"/>
        <w:left w:val="none" w:sz="0" w:space="0" w:color="auto"/>
        <w:bottom w:val="none" w:sz="0" w:space="0" w:color="auto"/>
        <w:right w:val="none" w:sz="0" w:space="0" w:color="auto"/>
      </w:divBdr>
    </w:div>
    <w:div w:id="237594022">
      <w:bodyDiv w:val="1"/>
      <w:marLeft w:val="0"/>
      <w:marRight w:val="0"/>
      <w:marTop w:val="0"/>
      <w:marBottom w:val="0"/>
      <w:divBdr>
        <w:top w:val="none" w:sz="0" w:space="0" w:color="auto"/>
        <w:left w:val="none" w:sz="0" w:space="0" w:color="auto"/>
        <w:bottom w:val="none" w:sz="0" w:space="0" w:color="auto"/>
        <w:right w:val="none" w:sz="0" w:space="0" w:color="auto"/>
      </w:divBdr>
      <w:divsChild>
        <w:div w:id="1725134103">
          <w:marLeft w:val="0"/>
          <w:marRight w:val="0"/>
          <w:marTop w:val="0"/>
          <w:marBottom w:val="300"/>
          <w:divBdr>
            <w:top w:val="none" w:sz="0" w:space="0" w:color="auto"/>
            <w:left w:val="none" w:sz="0" w:space="0" w:color="auto"/>
            <w:bottom w:val="none" w:sz="0" w:space="0" w:color="auto"/>
            <w:right w:val="none" w:sz="0" w:space="0" w:color="auto"/>
          </w:divBdr>
          <w:divsChild>
            <w:div w:id="2054380483">
              <w:marLeft w:val="0"/>
              <w:marRight w:val="0"/>
              <w:marTop w:val="0"/>
              <w:marBottom w:val="240"/>
              <w:divBdr>
                <w:top w:val="none" w:sz="0" w:space="0" w:color="auto"/>
                <w:left w:val="none" w:sz="0" w:space="0" w:color="auto"/>
                <w:bottom w:val="none" w:sz="0" w:space="0" w:color="auto"/>
                <w:right w:val="none" w:sz="0" w:space="0" w:color="auto"/>
              </w:divBdr>
              <w:divsChild>
                <w:div w:id="1722512215">
                  <w:marLeft w:val="37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65796139">
      <w:bodyDiv w:val="1"/>
      <w:marLeft w:val="0"/>
      <w:marRight w:val="0"/>
      <w:marTop w:val="0"/>
      <w:marBottom w:val="0"/>
      <w:divBdr>
        <w:top w:val="none" w:sz="0" w:space="0" w:color="auto"/>
        <w:left w:val="none" w:sz="0" w:space="0" w:color="auto"/>
        <w:bottom w:val="none" w:sz="0" w:space="0" w:color="auto"/>
        <w:right w:val="none" w:sz="0" w:space="0" w:color="auto"/>
      </w:divBdr>
    </w:div>
    <w:div w:id="566888155">
      <w:bodyDiv w:val="1"/>
      <w:marLeft w:val="0"/>
      <w:marRight w:val="0"/>
      <w:marTop w:val="0"/>
      <w:marBottom w:val="0"/>
      <w:divBdr>
        <w:top w:val="none" w:sz="0" w:space="0" w:color="auto"/>
        <w:left w:val="none" w:sz="0" w:space="0" w:color="auto"/>
        <w:bottom w:val="none" w:sz="0" w:space="0" w:color="auto"/>
        <w:right w:val="none" w:sz="0" w:space="0" w:color="auto"/>
      </w:divBdr>
    </w:div>
    <w:div w:id="853685256">
      <w:bodyDiv w:val="1"/>
      <w:marLeft w:val="0"/>
      <w:marRight w:val="0"/>
      <w:marTop w:val="0"/>
      <w:marBottom w:val="0"/>
      <w:divBdr>
        <w:top w:val="none" w:sz="0" w:space="0" w:color="auto"/>
        <w:left w:val="none" w:sz="0" w:space="0" w:color="auto"/>
        <w:bottom w:val="none" w:sz="0" w:space="0" w:color="auto"/>
        <w:right w:val="none" w:sz="0" w:space="0" w:color="auto"/>
      </w:divBdr>
    </w:div>
    <w:div w:id="866023295">
      <w:bodyDiv w:val="1"/>
      <w:marLeft w:val="0"/>
      <w:marRight w:val="0"/>
      <w:marTop w:val="0"/>
      <w:marBottom w:val="0"/>
      <w:divBdr>
        <w:top w:val="none" w:sz="0" w:space="0" w:color="auto"/>
        <w:left w:val="none" w:sz="0" w:space="0" w:color="auto"/>
        <w:bottom w:val="none" w:sz="0" w:space="0" w:color="auto"/>
        <w:right w:val="none" w:sz="0" w:space="0" w:color="auto"/>
      </w:divBdr>
    </w:div>
    <w:div w:id="994643349">
      <w:bodyDiv w:val="1"/>
      <w:marLeft w:val="0"/>
      <w:marRight w:val="0"/>
      <w:marTop w:val="0"/>
      <w:marBottom w:val="0"/>
      <w:divBdr>
        <w:top w:val="none" w:sz="0" w:space="0" w:color="auto"/>
        <w:left w:val="none" w:sz="0" w:space="0" w:color="auto"/>
        <w:bottom w:val="none" w:sz="0" w:space="0" w:color="auto"/>
        <w:right w:val="none" w:sz="0" w:space="0" w:color="auto"/>
      </w:divBdr>
      <w:divsChild>
        <w:div w:id="1115054005">
          <w:marLeft w:val="0"/>
          <w:marRight w:val="0"/>
          <w:marTop w:val="0"/>
          <w:marBottom w:val="300"/>
          <w:divBdr>
            <w:top w:val="none" w:sz="0" w:space="0" w:color="auto"/>
            <w:left w:val="none" w:sz="0" w:space="0" w:color="auto"/>
            <w:bottom w:val="none" w:sz="0" w:space="0" w:color="auto"/>
            <w:right w:val="none" w:sz="0" w:space="0" w:color="auto"/>
          </w:divBdr>
          <w:divsChild>
            <w:div w:id="388070474">
              <w:marLeft w:val="0"/>
              <w:marRight w:val="0"/>
              <w:marTop w:val="0"/>
              <w:marBottom w:val="240"/>
              <w:divBdr>
                <w:top w:val="none" w:sz="0" w:space="0" w:color="auto"/>
                <w:left w:val="none" w:sz="0" w:space="0" w:color="auto"/>
                <w:bottom w:val="none" w:sz="0" w:space="0" w:color="auto"/>
                <w:right w:val="none" w:sz="0" w:space="0" w:color="auto"/>
              </w:divBdr>
              <w:divsChild>
                <w:div w:id="1418675562">
                  <w:marLeft w:val="37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01658800">
      <w:bodyDiv w:val="1"/>
      <w:marLeft w:val="0"/>
      <w:marRight w:val="0"/>
      <w:marTop w:val="0"/>
      <w:marBottom w:val="0"/>
      <w:divBdr>
        <w:top w:val="none" w:sz="0" w:space="0" w:color="auto"/>
        <w:left w:val="none" w:sz="0" w:space="0" w:color="auto"/>
        <w:bottom w:val="none" w:sz="0" w:space="0" w:color="auto"/>
        <w:right w:val="none" w:sz="0" w:space="0" w:color="auto"/>
      </w:divBdr>
    </w:div>
    <w:div w:id="1133909667">
      <w:bodyDiv w:val="1"/>
      <w:marLeft w:val="0"/>
      <w:marRight w:val="0"/>
      <w:marTop w:val="0"/>
      <w:marBottom w:val="0"/>
      <w:divBdr>
        <w:top w:val="none" w:sz="0" w:space="0" w:color="auto"/>
        <w:left w:val="none" w:sz="0" w:space="0" w:color="auto"/>
        <w:bottom w:val="none" w:sz="0" w:space="0" w:color="auto"/>
        <w:right w:val="none" w:sz="0" w:space="0" w:color="auto"/>
      </w:divBdr>
    </w:div>
    <w:div w:id="1181240045">
      <w:bodyDiv w:val="1"/>
      <w:marLeft w:val="0"/>
      <w:marRight w:val="0"/>
      <w:marTop w:val="0"/>
      <w:marBottom w:val="0"/>
      <w:divBdr>
        <w:top w:val="none" w:sz="0" w:space="0" w:color="auto"/>
        <w:left w:val="none" w:sz="0" w:space="0" w:color="auto"/>
        <w:bottom w:val="none" w:sz="0" w:space="0" w:color="auto"/>
        <w:right w:val="none" w:sz="0" w:space="0" w:color="auto"/>
      </w:divBdr>
    </w:div>
    <w:div w:id="1222597622">
      <w:bodyDiv w:val="1"/>
      <w:marLeft w:val="0"/>
      <w:marRight w:val="0"/>
      <w:marTop w:val="0"/>
      <w:marBottom w:val="0"/>
      <w:divBdr>
        <w:top w:val="none" w:sz="0" w:space="0" w:color="auto"/>
        <w:left w:val="none" w:sz="0" w:space="0" w:color="auto"/>
        <w:bottom w:val="none" w:sz="0" w:space="0" w:color="auto"/>
        <w:right w:val="none" w:sz="0" w:space="0" w:color="auto"/>
      </w:divBdr>
    </w:div>
    <w:div w:id="1248347084">
      <w:bodyDiv w:val="1"/>
      <w:marLeft w:val="0"/>
      <w:marRight w:val="0"/>
      <w:marTop w:val="0"/>
      <w:marBottom w:val="0"/>
      <w:divBdr>
        <w:top w:val="none" w:sz="0" w:space="0" w:color="auto"/>
        <w:left w:val="none" w:sz="0" w:space="0" w:color="auto"/>
        <w:bottom w:val="none" w:sz="0" w:space="0" w:color="auto"/>
        <w:right w:val="none" w:sz="0" w:space="0" w:color="auto"/>
      </w:divBdr>
    </w:div>
    <w:div w:id="1265650598">
      <w:bodyDiv w:val="1"/>
      <w:marLeft w:val="0"/>
      <w:marRight w:val="0"/>
      <w:marTop w:val="0"/>
      <w:marBottom w:val="0"/>
      <w:divBdr>
        <w:top w:val="none" w:sz="0" w:space="0" w:color="auto"/>
        <w:left w:val="none" w:sz="0" w:space="0" w:color="auto"/>
        <w:bottom w:val="none" w:sz="0" w:space="0" w:color="auto"/>
        <w:right w:val="none" w:sz="0" w:space="0" w:color="auto"/>
      </w:divBdr>
    </w:div>
    <w:div w:id="1281254739">
      <w:bodyDiv w:val="1"/>
      <w:marLeft w:val="0"/>
      <w:marRight w:val="0"/>
      <w:marTop w:val="0"/>
      <w:marBottom w:val="0"/>
      <w:divBdr>
        <w:top w:val="none" w:sz="0" w:space="0" w:color="auto"/>
        <w:left w:val="none" w:sz="0" w:space="0" w:color="auto"/>
        <w:bottom w:val="none" w:sz="0" w:space="0" w:color="auto"/>
        <w:right w:val="none" w:sz="0" w:space="0" w:color="auto"/>
      </w:divBdr>
    </w:div>
    <w:div w:id="1382317095">
      <w:bodyDiv w:val="1"/>
      <w:marLeft w:val="0"/>
      <w:marRight w:val="0"/>
      <w:marTop w:val="0"/>
      <w:marBottom w:val="0"/>
      <w:divBdr>
        <w:top w:val="none" w:sz="0" w:space="0" w:color="auto"/>
        <w:left w:val="none" w:sz="0" w:space="0" w:color="auto"/>
        <w:bottom w:val="none" w:sz="0" w:space="0" w:color="auto"/>
        <w:right w:val="none" w:sz="0" w:space="0" w:color="auto"/>
      </w:divBdr>
    </w:div>
    <w:div w:id="1701319841">
      <w:bodyDiv w:val="1"/>
      <w:marLeft w:val="0"/>
      <w:marRight w:val="0"/>
      <w:marTop w:val="0"/>
      <w:marBottom w:val="0"/>
      <w:divBdr>
        <w:top w:val="none" w:sz="0" w:space="0" w:color="auto"/>
        <w:left w:val="none" w:sz="0" w:space="0" w:color="auto"/>
        <w:bottom w:val="none" w:sz="0" w:space="0" w:color="auto"/>
        <w:right w:val="none" w:sz="0" w:space="0" w:color="auto"/>
      </w:divBdr>
    </w:div>
    <w:div w:id="1713578497">
      <w:bodyDiv w:val="1"/>
      <w:marLeft w:val="0"/>
      <w:marRight w:val="0"/>
      <w:marTop w:val="0"/>
      <w:marBottom w:val="0"/>
      <w:divBdr>
        <w:top w:val="none" w:sz="0" w:space="0" w:color="auto"/>
        <w:left w:val="none" w:sz="0" w:space="0" w:color="auto"/>
        <w:bottom w:val="none" w:sz="0" w:space="0" w:color="auto"/>
        <w:right w:val="none" w:sz="0" w:space="0" w:color="auto"/>
      </w:divBdr>
    </w:div>
    <w:div w:id="1932664001">
      <w:bodyDiv w:val="1"/>
      <w:marLeft w:val="0"/>
      <w:marRight w:val="0"/>
      <w:marTop w:val="0"/>
      <w:marBottom w:val="0"/>
      <w:divBdr>
        <w:top w:val="none" w:sz="0" w:space="0" w:color="auto"/>
        <w:left w:val="none" w:sz="0" w:space="0" w:color="auto"/>
        <w:bottom w:val="none" w:sz="0" w:space="0" w:color="auto"/>
        <w:right w:val="none" w:sz="0" w:space="0" w:color="auto"/>
      </w:divBdr>
    </w:div>
    <w:div w:id="205619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yavapaievents.org/user"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yperlink" Target="http://yavapaievents.org/user"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live-yavapai.pantheonsite.io/reserve-room"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2BFE9-1C64-4232-8233-8A65FE92D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45</Pages>
  <Words>6886</Words>
  <Characters>39252</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Valerie</dc:creator>
  <cp:keywords/>
  <dc:description/>
  <cp:lastModifiedBy>Charles Matheus</cp:lastModifiedBy>
  <cp:revision>3</cp:revision>
  <dcterms:created xsi:type="dcterms:W3CDTF">2019-12-03T21:52:00Z</dcterms:created>
  <dcterms:modified xsi:type="dcterms:W3CDTF">2019-12-03T22:04:00Z</dcterms:modified>
</cp:coreProperties>
</file>